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B3ACB" w14:textId="77777777" w:rsidR="00DF5D6C" w:rsidRDefault="00DF5D6C">
      <w:pPr>
        <w:rPr>
          <w:noProof/>
        </w:rPr>
      </w:pPr>
    </w:p>
    <w:p w14:paraId="149B5EDB" w14:textId="77777777" w:rsidR="00DF5D6C" w:rsidRDefault="00DF5D6C">
      <w:pPr>
        <w:rPr>
          <w:noProof/>
        </w:rPr>
      </w:pPr>
    </w:p>
    <w:p w14:paraId="2792BA9F" w14:textId="77777777" w:rsidR="00DF5D6C" w:rsidRDefault="00DF5D6C">
      <w:pPr>
        <w:rPr>
          <w:noProof/>
        </w:rPr>
      </w:pPr>
    </w:p>
    <w:p w14:paraId="430E2F0B" w14:textId="77777777" w:rsidR="00DF5D6C" w:rsidRPr="00F90948" w:rsidRDefault="00DF5D6C" w:rsidP="00AE3FA6">
      <w:pPr>
        <w:widowControl w:val="0"/>
        <w:tabs>
          <w:tab w:val="left" w:pos="935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color w:val="00B050"/>
          <w:sz w:val="36"/>
          <w:szCs w:val="36"/>
        </w:rPr>
      </w:pPr>
      <w:r w:rsidRPr="00F90948">
        <w:rPr>
          <w:rFonts w:ascii="Times New Roman" w:hAnsi="Times New Roman" w:cs="Times New Roman"/>
          <w:b/>
          <w:bCs/>
          <w:color w:val="00B050"/>
          <w:spacing w:val="1"/>
          <w:sz w:val="36"/>
          <w:szCs w:val="36"/>
        </w:rPr>
        <w:t>P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H</w:t>
      </w:r>
      <w:r w:rsidRPr="00F90948">
        <w:rPr>
          <w:rFonts w:ascii="Times New Roman" w:hAnsi="Times New Roman" w:cs="Times New Roman"/>
          <w:b/>
          <w:bCs/>
          <w:color w:val="00B050"/>
          <w:spacing w:val="2"/>
          <w:sz w:val="36"/>
          <w:szCs w:val="36"/>
        </w:rPr>
        <w:t>Ư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Ơ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NG</w:t>
      </w:r>
      <w:r w:rsidRPr="00F90948">
        <w:rPr>
          <w:rFonts w:ascii="Times New Roman" w:hAnsi="Times New Roman" w:cs="Times New Roman"/>
          <w:b/>
          <w:bCs/>
          <w:color w:val="00B050"/>
          <w:spacing w:val="-16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ÁN</w:t>
      </w:r>
      <w:r w:rsidRPr="00F90948">
        <w:rPr>
          <w:rFonts w:ascii="Times New Roman" w:hAnsi="Times New Roman" w:cs="Times New Roman"/>
          <w:b/>
          <w:bCs/>
          <w:color w:val="00B050"/>
          <w:spacing w:val="-4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pacing w:val="1"/>
          <w:sz w:val="36"/>
          <w:szCs w:val="36"/>
        </w:rPr>
        <w:t>P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H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ÁT</w:t>
      </w:r>
      <w:r w:rsidRPr="00F90948">
        <w:rPr>
          <w:rFonts w:ascii="Times New Roman" w:hAnsi="Times New Roman" w:cs="Times New Roman"/>
          <w:b/>
          <w:bCs/>
          <w:color w:val="00B050"/>
          <w:spacing w:val="-9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H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ÀNH</w:t>
      </w:r>
      <w:r w:rsidRPr="00F90948">
        <w:rPr>
          <w:rFonts w:ascii="Times New Roman" w:hAnsi="Times New Roman" w:cs="Times New Roman"/>
          <w:b/>
          <w:bCs/>
          <w:color w:val="00B050"/>
          <w:spacing w:val="-11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pacing w:val="5"/>
          <w:sz w:val="36"/>
          <w:szCs w:val="36"/>
        </w:rPr>
        <w:t>T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H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ÊM</w:t>
      </w:r>
      <w:r w:rsidRPr="00F90948">
        <w:rPr>
          <w:rFonts w:ascii="Times New Roman" w:hAnsi="Times New Roman" w:cs="Times New Roman"/>
          <w:b/>
          <w:bCs/>
          <w:color w:val="00B050"/>
          <w:spacing w:val="-4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pacing w:val="1"/>
          <w:sz w:val="36"/>
          <w:szCs w:val="36"/>
        </w:rPr>
        <w:t>C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Ổ</w:t>
      </w:r>
      <w:r w:rsidRPr="00F90948">
        <w:rPr>
          <w:rFonts w:ascii="Times New Roman" w:hAnsi="Times New Roman" w:cs="Times New Roman"/>
          <w:b/>
          <w:bCs/>
          <w:color w:val="00B050"/>
          <w:spacing w:val="-5"/>
          <w:sz w:val="36"/>
          <w:szCs w:val="36"/>
        </w:rPr>
        <w:t xml:space="preserve"> PHIẾU</w:t>
      </w:r>
    </w:p>
    <w:p w14:paraId="4854CD72" w14:textId="77777777" w:rsidR="00AE3FA6" w:rsidRDefault="00DF5D6C" w:rsidP="00AE3FA6">
      <w:pPr>
        <w:widowControl w:val="0"/>
        <w:tabs>
          <w:tab w:val="left" w:pos="935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B050"/>
          <w:spacing w:val="-3"/>
          <w:sz w:val="36"/>
          <w:szCs w:val="36"/>
        </w:rPr>
      </w:pP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TĂNG</w:t>
      </w:r>
      <w:r w:rsidRPr="00F90948">
        <w:rPr>
          <w:rFonts w:ascii="Times New Roman" w:hAnsi="Times New Roman" w:cs="Times New Roman"/>
          <w:b/>
          <w:bCs/>
          <w:color w:val="00B050"/>
          <w:spacing w:val="-5"/>
          <w:sz w:val="36"/>
          <w:szCs w:val="36"/>
        </w:rPr>
        <w:t xml:space="preserve"> V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Ố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N</w:t>
      </w:r>
      <w:r w:rsidRPr="00F90948">
        <w:rPr>
          <w:rFonts w:ascii="Times New Roman" w:hAnsi="Times New Roman" w:cs="Times New Roman"/>
          <w:b/>
          <w:bCs/>
          <w:color w:val="00B050"/>
          <w:spacing w:val="-7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Đ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6"/>
        </w:rPr>
        <w:t>I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ỀU</w:t>
      </w:r>
      <w:r w:rsidRPr="00F90948">
        <w:rPr>
          <w:rFonts w:ascii="Times New Roman" w:hAnsi="Times New Roman" w:cs="Times New Roman"/>
          <w:b/>
          <w:bCs/>
          <w:color w:val="00B050"/>
          <w:spacing w:val="-8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6"/>
        </w:rPr>
        <w:t>LỆ</w:t>
      </w:r>
      <w:r w:rsidRPr="00F90948">
        <w:rPr>
          <w:rFonts w:ascii="Times New Roman" w:hAnsi="Times New Roman" w:cs="Times New Roman"/>
          <w:b/>
          <w:bCs/>
          <w:color w:val="00B050"/>
          <w:spacing w:val="-3"/>
          <w:sz w:val="36"/>
          <w:szCs w:val="36"/>
        </w:rPr>
        <w:t xml:space="preserve"> </w:t>
      </w:r>
      <w:r w:rsidR="00AE3FA6">
        <w:rPr>
          <w:rFonts w:ascii="Times New Roman" w:hAnsi="Times New Roman" w:cs="Times New Roman"/>
          <w:b/>
          <w:bCs/>
          <w:color w:val="00B050"/>
          <w:spacing w:val="-3"/>
          <w:sz w:val="36"/>
          <w:szCs w:val="36"/>
        </w:rPr>
        <w:t xml:space="preserve">NĂM 2022 </w:t>
      </w:r>
    </w:p>
    <w:p w14:paraId="11F344E1" w14:textId="623AD6F0" w:rsidR="00DF5D6C" w:rsidRPr="00F90948" w:rsidRDefault="00DF5D6C" w:rsidP="00AE3FA6">
      <w:pPr>
        <w:widowControl w:val="0"/>
        <w:tabs>
          <w:tab w:val="left" w:pos="935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color w:val="00B050"/>
          <w:sz w:val="36"/>
          <w:szCs w:val="30"/>
        </w:rPr>
      </w:pPr>
      <w:r w:rsidRPr="00F90948">
        <w:rPr>
          <w:rFonts w:ascii="Times New Roman" w:hAnsi="Times New Roman" w:cs="Times New Roman"/>
          <w:b/>
          <w:bCs/>
          <w:color w:val="00B050"/>
          <w:w w:val="99"/>
          <w:sz w:val="36"/>
          <w:szCs w:val="36"/>
        </w:rPr>
        <w:t>CỦA</w:t>
      </w:r>
      <w:r w:rsidR="00AE3FA6">
        <w:rPr>
          <w:rFonts w:ascii="Times New Roman" w:hAnsi="Times New Roman" w:cs="Times New Roman"/>
          <w:b/>
          <w:bCs/>
          <w:color w:val="00B050"/>
          <w:w w:val="99"/>
          <w:sz w:val="36"/>
          <w:szCs w:val="36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0"/>
        </w:rPr>
        <w:t>CTCP</w:t>
      </w:r>
      <w:r w:rsidRPr="00F90948">
        <w:rPr>
          <w:rFonts w:ascii="Times New Roman" w:hAnsi="Times New Roman" w:cs="Times New Roman"/>
          <w:b/>
          <w:bCs/>
          <w:color w:val="00B050"/>
          <w:spacing w:val="-9"/>
          <w:sz w:val="36"/>
          <w:szCs w:val="30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pacing w:val="4"/>
          <w:sz w:val="36"/>
          <w:szCs w:val="30"/>
        </w:rPr>
        <w:t>C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0"/>
        </w:rPr>
        <w:t>H</w:t>
      </w:r>
      <w:r w:rsidRPr="00F90948">
        <w:rPr>
          <w:rFonts w:ascii="Times New Roman" w:hAnsi="Times New Roman" w:cs="Times New Roman"/>
          <w:b/>
          <w:bCs/>
          <w:color w:val="00B050"/>
          <w:spacing w:val="2"/>
          <w:sz w:val="36"/>
          <w:szCs w:val="30"/>
        </w:rPr>
        <w:t>Ứ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0"/>
        </w:rPr>
        <w:t>NG</w:t>
      </w:r>
      <w:r w:rsidRPr="00F90948">
        <w:rPr>
          <w:rFonts w:ascii="Times New Roman" w:hAnsi="Times New Roman" w:cs="Times New Roman"/>
          <w:b/>
          <w:bCs/>
          <w:color w:val="00B050"/>
          <w:spacing w:val="-9"/>
          <w:sz w:val="36"/>
          <w:szCs w:val="30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pacing w:val="4"/>
          <w:sz w:val="36"/>
          <w:szCs w:val="30"/>
        </w:rPr>
        <w:t>K</w:t>
      </w:r>
      <w:r w:rsidRPr="00F90948">
        <w:rPr>
          <w:rFonts w:ascii="Times New Roman" w:hAnsi="Times New Roman" w:cs="Times New Roman"/>
          <w:b/>
          <w:bCs/>
          <w:color w:val="00B050"/>
          <w:spacing w:val="-1"/>
          <w:sz w:val="36"/>
          <w:szCs w:val="30"/>
        </w:rPr>
        <w:t>HO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0"/>
        </w:rPr>
        <w:t>ÁN</w:t>
      </w:r>
      <w:r w:rsidRPr="00F90948">
        <w:rPr>
          <w:rFonts w:ascii="Times New Roman" w:hAnsi="Times New Roman" w:cs="Times New Roman"/>
          <w:b/>
          <w:bCs/>
          <w:color w:val="00B050"/>
          <w:spacing w:val="-13"/>
          <w:sz w:val="36"/>
          <w:szCs w:val="30"/>
        </w:rPr>
        <w:t xml:space="preserve"> 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0"/>
        </w:rPr>
        <w:t>QUỐ</w:t>
      </w:r>
      <w:r w:rsidR="000436E9">
        <w:rPr>
          <w:rFonts w:ascii="Times New Roman" w:hAnsi="Times New Roman" w:cs="Times New Roman"/>
          <w:b/>
          <w:bCs/>
          <w:color w:val="00B050"/>
          <w:sz w:val="36"/>
          <w:szCs w:val="30"/>
        </w:rPr>
        <w:t>C T</w:t>
      </w:r>
      <w:r w:rsidR="000436E9" w:rsidRPr="000436E9">
        <w:rPr>
          <w:rFonts w:ascii="Times New Roman" w:hAnsi="Times New Roman" w:cs="Times New Roman"/>
          <w:b/>
          <w:bCs/>
          <w:color w:val="00B050"/>
          <w:sz w:val="36"/>
          <w:szCs w:val="30"/>
        </w:rPr>
        <w:t>Ế</w:t>
      </w:r>
      <w:r w:rsidRPr="00F90948">
        <w:rPr>
          <w:rFonts w:ascii="Times New Roman" w:hAnsi="Times New Roman" w:cs="Times New Roman"/>
          <w:b/>
          <w:bCs/>
          <w:color w:val="00B050"/>
          <w:sz w:val="36"/>
          <w:szCs w:val="30"/>
        </w:rPr>
        <w:t xml:space="preserve"> VIỆT NAM</w:t>
      </w:r>
    </w:p>
    <w:p w14:paraId="3CA62C41" w14:textId="77777777" w:rsidR="00DF5D6C" w:rsidRDefault="00DF5D6C" w:rsidP="00DF5D6C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 w:cs="Times New Roman"/>
          <w:color w:val="000000"/>
          <w:sz w:val="11"/>
          <w:szCs w:val="11"/>
        </w:rPr>
      </w:pPr>
    </w:p>
    <w:p w14:paraId="4DFC7C26" w14:textId="77777777" w:rsidR="00DF5D6C" w:rsidRDefault="00DF5D6C" w:rsidP="00DF5D6C">
      <w:pPr>
        <w:widowControl w:val="0"/>
        <w:autoSpaceDE w:val="0"/>
        <w:autoSpaceDN w:val="0"/>
        <w:adjustRightInd w:val="0"/>
        <w:spacing w:after="0" w:line="269" w:lineRule="exact"/>
        <w:ind w:left="63" w:right="2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A33A308" w14:textId="77777777" w:rsidR="00F03EBD" w:rsidRDefault="00F03EBD" w:rsidP="00DF5D6C">
      <w:pPr>
        <w:widowControl w:val="0"/>
        <w:autoSpaceDE w:val="0"/>
        <w:autoSpaceDN w:val="0"/>
        <w:adjustRightInd w:val="0"/>
        <w:spacing w:after="0" w:line="269" w:lineRule="exact"/>
        <w:ind w:left="63" w:right="2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A0252F4" w14:textId="77777777" w:rsidR="00DF5D6C" w:rsidRDefault="00DF5D6C">
      <w:pPr>
        <w:rPr>
          <w:noProof/>
        </w:rPr>
      </w:pPr>
    </w:p>
    <w:p w14:paraId="26354DCF" w14:textId="77777777" w:rsidR="00DF5D6C" w:rsidRDefault="00DF5D6C">
      <w:pPr>
        <w:rPr>
          <w:noProof/>
        </w:rPr>
      </w:pPr>
    </w:p>
    <w:p w14:paraId="65F6B8A4" w14:textId="77777777" w:rsidR="00DC7017" w:rsidRDefault="00DF5D6C" w:rsidP="00DF5D6C">
      <w:pPr>
        <w:spacing w:after="0"/>
        <w:jc w:val="center"/>
      </w:pPr>
      <w:r>
        <w:rPr>
          <w:noProof/>
        </w:rPr>
        <w:drawing>
          <wp:inline distT="0" distB="0" distL="0" distR="0" wp14:anchorId="0CFE1577" wp14:editId="0A8A35EC">
            <wp:extent cx="4191443" cy="2568738"/>
            <wp:effectExtent l="19050" t="0" r="0" b="0"/>
            <wp:docPr id="1" name="Picture 1" descr="http://www.vinacorp.vn/Content/ckfinder/userfiles/images/10909%28169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nacorp.vn/Content/ckfinder/userfiles/images/10909%28169%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443" cy="256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165F7E" w14:textId="77777777" w:rsidR="00DF5D6C" w:rsidRDefault="00DF5D6C" w:rsidP="00DF5D6C">
      <w:pPr>
        <w:jc w:val="center"/>
      </w:pPr>
    </w:p>
    <w:p w14:paraId="065A3E8B" w14:textId="77777777" w:rsidR="00DF5D6C" w:rsidRDefault="00DF5D6C" w:rsidP="00DF5D6C">
      <w:pPr>
        <w:jc w:val="center"/>
      </w:pPr>
    </w:p>
    <w:p w14:paraId="4F1DFED6" w14:textId="77777777" w:rsidR="00DF5D6C" w:rsidRDefault="00DF5D6C" w:rsidP="00DF5D6C">
      <w:pPr>
        <w:spacing w:after="0"/>
        <w:jc w:val="center"/>
      </w:pPr>
    </w:p>
    <w:p w14:paraId="4CC63541" w14:textId="77777777" w:rsidR="00DF5D6C" w:rsidRDefault="00DF5D6C" w:rsidP="00DF5D6C">
      <w:pPr>
        <w:spacing w:after="0"/>
        <w:jc w:val="center"/>
      </w:pPr>
    </w:p>
    <w:p w14:paraId="6AF5CC76" w14:textId="77777777" w:rsidR="00DF5D6C" w:rsidRDefault="00DF5D6C" w:rsidP="00DF5D6C">
      <w:pPr>
        <w:jc w:val="center"/>
      </w:pPr>
    </w:p>
    <w:p w14:paraId="72B1C080" w14:textId="77777777" w:rsidR="00DF5D6C" w:rsidRDefault="00DF5D6C" w:rsidP="00DF5D6C">
      <w:pPr>
        <w:spacing w:after="0"/>
        <w:jc w:val="center"/>
      </w:pPr>
    </w:p>
    <w:p w14:paraId="2832F599" w14:textId="77777777" w:rsidR="00DF5D6C" w:rsidRDefault="00DF5D6C" w:rsidP="00DF5D6C">
      <w:pPr>
        <w:spacing w:after="0"/>
        <w:jc w:val="center"/>
      </w:pPr>
    </w:p>
    <w:p w14:paraId="4604B53D" w14:textId="77777777" w:rsidR="00DF5D6C" w:rsidRDefault="00DF5D6C" w:rsidP="00DF5D6C">
      <w:pPr>
        <w:spacing w:after="0"/>
        <w:jc w:val="center"/>
      </w:pPr>
    </w:p>
    <w:p w14:paraId="3DA9CA04" w14:textId="317F549E" w:rsidR="00D744EF" w:rsidRDefault="00DF5D6C" w:rsidP="00DF5D6C">
      <w:pPr>
        <w:widowControl w:val="0"/>
        <w:autoSpaceDE w:val="0"/>
        <w:autoSpaceDN w:val="0"/>
        <w:adjustRightInd w:val="0"/>
        <w:spacing w:before="29" w:after="0" w:line="271" w:lineRule="exact"/>
        <w:ind w:right="4"/>
        <w:jc w:val="center"/>
        <w:rPr>
          <w:rFonts w:ascii="Times New Roman" w:hAnsi="Times New Roman" w:cs="Times New Roman"/>
          <w:b/>
          <w:bCs/>
          <w:color w:val="000000"/>
          <w:w w:val="99"/>
          <w:position w:val="-1"/>
          <w:sz w:val="24"/>
          <w:szCs w:val="24"/>
        </w:rPr>
        <w:sectPr w:rsidR="00D744EF" w:rsidSect="00DF5D6C">
          <w:foot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1"/>
          <w:position w:val="-1"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color w:val="000000"/>
          <w:position w:val="-1"/>
          <w:sz w:val="24"/>
          <w:szCs w:val="24"/>
        </w:rPr>
        <w:t>à</w:t>
      </w:r>
      <w:r>
        <w:rPr>
          <w:rFonts w:ascii="Times New Roman" w:hAnsi="Times New Roman" w:cs="Times New Roman"/>
          <w:b/>
          <w:bCs/>
          <w:color w:val="000000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position w:val="-1"/>
          <w:sz w:val="24"/>
          <w:szCs w:val="24"/>
        </w:rPr>
        <w:t>Nội,</w:t>
      </w:r>
      <w:r>
        <w:rPr>
          <w:rFonts w:ascii="Times New Roman" w:hAnsi="Times New Roman" w:cs="Times New Roman"/>
          <w:b/>
          <w:bCs/>
          <w:color w:val="000000"/>
          <w:spacing w:val="-4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pacing w:val="2"/>
          <w:position w:val="-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000000"/>
          <w:spacing w:val="1"/>
          <w:position w:val="-1"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color w:val="000000"/>
          <w:position w:val="-1"/>
          <w:sz w:val="24"/>
          <w:szCs w:val="24"/>
        </w:rPr>
        <w:t>á</w:t>
      </w:r>
      <w:r>
        <w:rPr>
          <w:rFonts w:ascii="Times New Roman" w:hAnsi="Times New Roman" w:cs="Times New Roman"/>
          <w:b/>
          <w:bCs/>
          <w:color w:val="000000"/>
          <w:spacing w:val="1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000000"/>
          <w:position w:val="-1"/>
          <w:sz w:val="24"/>
          <w:szCs w:val="24"/>
        </w:rPr>
        <w:t>g</w:t>
      </w:r>
      <w:proofErr w:type="spellEnd"/>
      <w:r>
        <w:rPr>
          <w:rFonts w:ascii="Times New Roman" w:hAnsi="Times New Roman" w:cs="Times New Roman"/>
          <w:b/>
          <w:bCs/>
          <w:color w:val="000000"/>
          <w:spacing w:val="-8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99"/>
          <w:position w:val="-1"/>
          <w:sz w:val="24"/>
          <w:szCs w:val="24"/>
        </w:rPr>
        <w:t>0</w:t>
      </w:r>
      <w:r w:rsidR="006C7C83">
        <w:rPr>
          <w:rFonts w:ascii="Times New Roman" w:hAnsi="Times New Roman" w:cs="Times New Roman"/>
          <w:b/>
          <w:bCs/>
          <w:color w:val="000000"/>
          <w:w w:val="99"/>
          <w:position w:val="-1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w w:val="99"/>
          <w:position w:val="-1"/>
          <w:sz w:val="24"/>
          <w:szCs w:val="24"/>
        </w:rPr>
        <w:t>/2</w:t>
      </w:r>
      <w:r>
        <w:rPr>
          <w:rFonts w:ascii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</w:rPr>
        <w:t>0</w:t>
      </w:r>
      <w:r w:rsidR="00F90948">
        <w:rPr>
          <w:rFonts w:ascii="Times New Roman" w:hAnsi="Times New Roman" w:cs="Times New Roman"/>
          <w:b/>
          <w:bCs/>
          <w:color w:val="000000"/>
          <w:w w:val="99"/>
          <w:position w:val="-1"/>
          <w:sz w:val="24"/>
          <w:szCs w:val="24"/>
        </w:rPr>
        <w:t>2</w:t>
      </w:r>
      <w:r w:rsidR="00D40D6B">
        <w:rPr>
          <w:rFonts w:ascii="Times New Roman" w:hAnsi="Times New Roman" w:cs="Times New Roman"/>
          <w:b/>
          <w:bCs/>
          <w:color w:val="000000"/>
          <w:w w:val="99"/>
          <w:position w:val="-1"/>
          <w:sz w:val="24"/>
          <w:szCs w:val="24"/>
        </w:rPr>
        <w:t>2</w:t>
      </w:r>
    </w:p>
    <w:p w14:paraId="35B7C1A9" w14:textId="77777777" w:rsidR="00952BDE" w:rsidRDefault="00952BDE" w:rsidP="00952B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CĂN CỨ PHÁP LÝ</w:t>
      </w:r>
    </w:p>
    <w:p w14:paraId="658D51CD" w14:textId="77777777" w:rsidR="00F909E9" w:rsidRPr="00F909E9" w:rsidRDefault="00F909E9" w:rsidP="00FF4CBF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1080" w:hanging="810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</w:pPr>
      <w:r w:rsidRPr="00F909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 xml:space="preserve">Luật Doanh nghiệp </w:t>
      </w:r>
      <w:r w:rsidR="00D96884" w:rsidRPr="00F909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>s</w:t>
      </w:r>
      <w:r w:rsidR="00B853D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ố </w:t>
      </w:r>
      <w:r w:rsidR="00D96884" w:rsidRPr="00FF4CBF">
        <w:rPr>
          <w:rFonts w:ascii="Times New Roman" w:eastAsia="Times New Roman" w:hAnsi="Times New Roman" w:cs="Times New Roman"/>
          <w:sz w:val="24"/>
          <w:szCs w:val="24"/>
          <w:lang w:val="vi-VN"/>
        </w:rPr>
        <w:t>59/2020/QH14</w:t>
      </w:r>
      <w:r w:rsidR="00D968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09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>do Quốc hội nước Cộn</w:t>
      </w:r>
      <w:r w:rsidR="00B853D2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>g hòa xã hội chủ nghĩa Việt Nam</w:t>
      </w:r>
      <w:r w:rsidRPr="00F909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 xml:space="preserve"> thông qua ngày </w:t>
      </w:r>
      <w:r w:rsidR="00FF4CBF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17/06</w:t>
      </w:r>
      <w:r w:rsidR="005E6548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/20</w:t>
      </w:r>
      <w:r w:rsidR="00FF4CBF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20</w:t>
      </w:r>
      <w:r w:rsidRPr="00F909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>;</w:t>
      </w:r>
    </w:p>
    <w:p w14:paraId="79880467" w14:textId="77777777" w:rsidR="00F909E9" w:rsidRPr="00FB1F34" w:rsidRDefault="00F909E9" w:rsidP="001E7066">
      <w:pPr>
        <w:numPr>
          <w:ilvl w:val="1"/>
          <w:numId w:val="3"/>
        </w:numPr>
        <w:tabs>
          <w:tab w:val="clear" w:pos="1440"/>
        </w:tabs>
        <w:spacing w:after="0" w:line="360" w:lineRule="auto"/>
        <w:ind w:left="1080" w:hanging="81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909E9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Luật Chứng kh</w:t>
      </w:r>
      <w:r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oán </w:t>
      </w:r>
      <w:r w:rsidR="001E7066"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số </w:t>
      </w:r>
      <w:r w:rsidR="001E7066" w:rsidRPr="00FB1F34">
        <w:rPr>
          <w:rFonts w:ascii="Times New Roman" w:hAnsi="Times New Roman" w:cs="Times New Roman"/>
          <w:sz w:val="24"/>
        </w:rPr>
        <w:t xml:space="preserve">54/2019/QH14 </w:t>
      </w:r>
      <w:r w:rsidR="00B853D2" w:rsidRPr="00F909E9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vi-VN"/>
        </w:rPr>
        <w:t>do Quốc hội nước Cộng hòa xã hội chủ nghĩa Việt Nam  thông qua</w:t>
      </w:r>
      <w:r w:rsidR="00B853D2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 xml:space="preserve"> </w:t>
      </w:r>
      <w:r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ngày 2</w:t>
      </w:r>
      <w:r w:rsidR="001E7066"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6</w:t>
      </w:r>
      <w:r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tháng </w:t>
      </w:r>
      <w:r w:rsidR="001E7066"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11</w:t>
      </w:r>
      <w:r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năm 20</w:t>
      </w:r>
      <w:r w:rsidR="001E7066"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>19</w:t>
      </w:r>
      <w:r w:rsidRPr="00FB1F34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; </w:t>
      </w:r>
    </w:p>
    <w:p w14:paraId="721DE8F0" w14:textId="77777777" w:rsidR="00F909E9" w:rsidRPr="005E6548" w:rsidRDefault="005E6548" w:rsidP="00765D82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1080" w:hanging="81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Nghị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số </w:t>
      </w:r>
      <w:r w:rsidR="00486576" w:rsidRPr="00486576">
        <w:rPr>
          <w:rFonts w:ascii="Times New Roman" w:eastAsia="Times New Roman" w:hAnsi="Times New Roman" w:cs="Times New Roman"/>
          <w:sz w:val="24"/>
          <w:szCs w:val="24"/>
        </w:rPr>
        <w:t>155/2020/NĐ-CP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6576">
        <w:rPr>
          <w:rFonts w:ascii="Times New Roman" w:eastAsia="Times New Roman" w:hAnsi="Times New Roman" w:cs="Times New Roman"/>
          <w:sz w:val="24"/>
          <w:szCs w:val="24"/>
        </w:rPr>
        <w:t>31/12/2020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của Chính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quy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chi tiết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hành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số đ</w:t>
      </w:r>
      <w:r w:rsidR="00765D82">
        <w:rPr>
          <w:rFonts w:ascii="Times New Roman" w:eastAsia="Times New Roman" w:hAnsi="Times New Roman" w:cs="Times New Roman"/>
          <w:sz w:val="24"/>
          <w:szCs w:val="24"/>
        </w:rPr>
        <w:t>iều của Luật Chứng khoán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7E3368" w14:textId="77777777" w:rsidR="00F909E9" w:rsidRPr="00894BD6" w:rsidRDefault="00F909E9" w:rsidP="00765D82">
      <w:pPr>
        <w:numPr>
          <w:ilvl w:val="0"/>
          <w:numId w:val="4"/>
        </w:numPr>
        <w:spacing w:after="0" w:line="360" w:lineRule="auto"/>
        <w:ind w:hanging="81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proofErr w:type="spellStart"/>
      <w:r w:rsidRPr="00F909E9">
        <w:rPr>
          <w:rFonts w:ascii="Times New Roman" w:eastAsia="Times New Roman" w:hAnsi="Times New Roman" w:cs="Times New Roman"/>
          <w:spacing w:val="-4"/>
          <w:sz w:val="24"/>
          <w:szCs w:val="24"/>
        </w:rPr>
        <w:t>Thông</w:t>
      </w:r>
      <w:proofErr w:type="spellEnd"/>
      <w:r w:rsidRPr="00F909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F909E9">
        <w:rPr>
          <w:rFonts w:ascii="Times New Roman" w:eastAsia="Times New Roman" w:hAnsi="Times New Roman" w:cs="Times New Roman"/>
          <w:spacing w:val="-4"/>
          <w:sz w:val="24"/>
          <w:szCs w:val="24"/>
        </w:rPr>
        <w:t>tư</w:t>
      </w:r>
      <w:proofErr w:type="spellEnd"/>
      <w:r w:rsidRPr="00F909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765D82">
        <w:rPr>
          <w:rFonts w:ascii="Times New Roman" w:eastAsia="Times New Roman" w:hAnsi="Times New Roman" w:cs="Times New Roman"/>
          <w:spacing w:val="-4"/>
          <w:sz w:val="24"/>
          <w:szCs w:val="24"/>
        </w:rPr>
        <w:t>121</w:t>
      </w:r>
      <w:r w:rsidRPr="00F909E9">
        <w:rPr>
          <w:rFonts w:ascii="Times New Roman" w:eastAsia="Times New Roman" w:hAnsi="Times New Roman" w:cs="Times New Roman"/>
          <w:spacing w:val="-4"/>
          <w:sz w:val="24"/>
          <w:szCs w:val="24"/>
        </w:rPr>
        <w:t>/TT-BTC</w:t>
      </w:r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>ngày</w:t>
      </w:r>
      <w:proofErr w:type="spellEnd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3</w:t>
      </w:r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>tháng</w:t>
      </w:r>
      <w:proofErr w:type="spellEnd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1</w:t>
      </w:r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>2</w:t>
      </w:r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>năm</w:t>
      </w:r>
      <w:proofErr w:type="spellEnd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20</w:t>
      </w:r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>20</w:t>
      </w:r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 xml:space="preserve">quy </w:t>
      </w:r>
      <w:proofErr w:type="spellStart"/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>đ</w:t>
      </w:r>
      <w:r w:rsidR="00765D82" w:rsidRPr="00765D82">
        <w:rPr>
          <w:rFonts w:ascii="Times New Roman" w:eastAsia="Times New Roman" w:hAnsi="Times New Roman" w:cs="Times New Roman"/>
          <w:iCs/>
          <w:sz w:val="24"/>
          <w:szCs w:val="24"/>
        </w:rPr>
        <w:t>ịnh</w:t>
      </w:r>
      <w:proofErr w:type="spellEnd"/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>về</w:t>
      </w:r>
      <w:proofErr w:type="spellEnd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>hoạt</w:t>
      </w:r>
      <w:proofErr w:type="spellEnd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>động</w:t>
      </w:r>
      <w:proofErr w:type="spellEnd"/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>c</w:t>
      </w:r>
      <w:r w:rsidR="00765D82" w:rsidRPr="00765D82">
        <w:rPr>
          <w:rFonts w:ascii="Times New Roman" w:eastAsia="Times New Roman" w:hAnsi="Times New Roman" w:cs="Times New Roman"/>
          <w:iCs/>
          <w:sz w:val="24"/>
          <w:szCs w:val="24"/>
        </w:rPr>
        <w:t>ủa</w:t>
      </w:r>
      <w:r w:rsidR="00765D8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909E9">
        <w:rPr>
          <w:rFonts w:ascii="Times New Roman" w:eastAsia="Times New Roman" w:hAnsi="Times New Roman" w:cs="Times New Roman"/>
          <w:iCs/>
          <w:sz w:val="24"/>
          <w:szCs w:val="24"/>
        </w:rPr>
        <w:t>Công ty chứng khoán;</w:t>
      </w:r>
    </w:p>
    <w:p w14:paraId="415DD7C1" w14:textId="77777777" w:rsidR="00791C4E" w:rsidRPr="00D619E6" w:rsidRDefault="00791C4E" w:rsidP="00D619E6">
      <w:pPr>
        <w:numPr>
          <w:ilvl w:val="0"/>
          <w:numId w:val="4"/>
        </w:numPr>
        <w:tabs>
          <w:tab w:val="clear" w:pos="1080"/>
        </w:tabs>
        <w:spacing w:after="0" w:line="360" w:lineRule="auto"/>
        <w:ind w:hanging="796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Điều lệ Công ty cổ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Chứng khoán Quốc tế Việt Nam</w:t>
      </w:r>
      <w:r w:rsidR="00D619E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61CE187A" w14:textId="77777777" w:rsidR="00F909E9" w:rsidRPr="00952BDE" w:rsidRDefault="00F909E9" w:rsidP="00B27F9E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1B0D3F" w14:textId="77777777" w:rsidR="00952BDE" w:rsidRDefault="00952BDE" w:rsidP="004E3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PHƯƠNG ÁN PHÁT HÀNH</w:t>
      </w:r>
    </w:p>
    <w:p w14:paraId="12D8199C" w14:textId="77777777" w:rsidR="00D744EF" w:rsidRPr="004E3862" w:rsidRDefault="00D744EF" w:rsidP="004E386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E3862">
        <w:rPr>
          <w:rFonts w:ascii="Times New Roman" w:hAnsi="Times New Roman" w:cs="Times New Roman"/>
          <w:b/>
          <w:i/>
          <w:sz w:val="24"/>
          <w:szCs w:val="24"/>
          <w:u w:val="single"/>
        </w:rPr>
        <w:t>Phương án phát hành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759"/>
        <w:gridCol w:w="4918"/>
      </w:tblGrid>
      <w:tr w:rsidR="00D744EF" w:rsidRPr="00DA425B" w14:paraId="72EE8354" w14:textId="77777777" w:rsidTr="004E3862">
        <w:trPr>
          <w:trHeight w:val="487"/>
          <w:jc w:val="right"/>
        </w:trPr>
        <w:tc>
          <w:tcPr>
            <w:tcW w:w="3759" w:type="dxa"/>
            <w:hideMark/>
          </w:tcPr>
          <w:p w14:paraId="075B228F" w14:textId="77777777" w:rsidR="00D744EF" w:rsidRPr="00DA425B" w:rsidRDefault="00D744EF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Loại cổ phiếu</w:t>
            </w:r>
          </w:p>
        </w:tc>
        <w:tc>
          <w:tcPr>
            <w:tcW w:w="4918" w:type="dxa"/>
            <w:hideMark/>
          </w:tcPr>
          <w:p w14:paraId="4E4973DB" w14:textId="77777777" w:rsidR="00D744EF" w:rsidRPr="00DA425B" w:rsidRDefault="00D744EF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Cổ phiếu phổ thông</w:t>
            </w:r>
          </w:p>
        </w:tc>
      </w:tr>
      <w:tr w:rsidR="00D744EF" w:rsidRPr="00DA425B" w14:paraId="015EB71E" w14:textId="77777777" w:rsidTr="004E3862">
        <w:trPr>
          <w:trHeight w:val="134"/>
          <w:jc w:val="right"/>
        </w:trPr>
        <w:tc>
          <w:tcPr>
            <w:tcW w:w="3759" w:type="dxa"/>
          </w:tcPr>
          <w:p w14:paraId="4EC4DF5D" w14:textId="77777777" w:rsidR="00D744EF" w:rsidRPr="00DA425B" w:rsidRDefault="00D744EF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Mệnh giá</w:t>
            </w:r>
          </w:p>
        </w:tc>
        <w:tc>
          <w:tcPr>
            <w:tcW w:w="4918" w:type="dxa"/>
          </w:tcPr>
          <w:p w14:paraId="71B9D64A" w14:textId="77777777" w:rsidR="00D744EF" w:rsidRPr="00DA425B" w:rsidRDefault="00D744EF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10.000 đồng/cổ phần</w:t>
            </w:r>
          </w:p>
        </w:tc>
      </w:tr>
      <w:tr w:rsidR="00E533F6" w:rsidRPr="00DA425B" w14:paraId="1E2F2D4D" w14:textId="77777777" w:rsidTr="004E3862">
        <w:trPr>
          <w:trHeight w:val="134"/>
          <w:jc w:val="right"/>
        </w:trPr>
        <w:tc>
          <w:tcPr>
            <w:tcW w:w="3759" w:type="dxa"/>
          </w:tcPr>
          <w:p w14:paraId="06141587" w14:textId="3E0BB699" w:rsidR="00E533F6" w:rsidRPr="00DA425B" w:rsidRDefault="00E533F6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Vốn điều lệ hiện tại</w:t>
            </w:r>
          </w:p>
        </w:tc>
        <w:tc>
          <w:tcPr>
            <w:tcW w:w="4918" w:type="dxa"/>
          </w:tcPr>
          <w:p w14:paraId="4B8A92D1" w14:textId="7DF21CE5" w:rsidR="00E533F6" w:rsidRPr="00DA425B" w:rsidRDefault="00E533F6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300.000.000.000 </w:t>
            </w:r>
            <w:r w:rsidRPr="000C27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>(Ba trăm tỷ)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đồng</w:t>
            </w:r>
          </w:p>
        </w:tc>
      </w:tr>
      <w:tr w:rsidR="00525424" w:rsidRPr="00DA425B" w14:paraId="0FA73200" w14:textId="77777777" w:rsidTr="004E3862">
        <w:trPr>
          <w:trHeight w:val="567"/>
          <w:jc w:val="right"/>
        </w:trPr>
        <w:tc>
          <w:tcPr>
            <w:tcW w:w="3759" w:type="dxa"/>
          </w:tcPr>
          <w:p w14:paraId="2D6E1DA2" w14:textId="72593D25" w:rsidR="00525424" w:rsidRPr="00DA425B" w:rsidRDefault="00525424" w:rsidP="00DD2F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lượng cổ phiếu đang lưu hành</w:t>
            </w:r>
          </w:p>
        </w:tc>
        <w:tc>
          <w:tcPr>
            <w:tcW w:w="4918" w:type="dxa"/>
          </w:tcPr>
          <w:p w14:paraId="74738AF8" w14:textId="66E0DAFA" w:rsidR="00525424" w:rsidRPr="00DA425B" w:rsidRDefault="00525424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30.000.000 cổ phần</w:t>
            </w:r>
          </w:p>
        </w:tc>
      </w:tr>
      <w:tr w:rsidR="00663FB7" w:rsidRPr="00DA425B" w14:paraId="49E063B5" w14:textId="77777777" w:rsidTr="004E3862">
        <w:trPr>
          <w:trHeight w:val="567"/>
          <w:jc w:val="right"/>
        </w:trPr>
        <w:tc>
          <w:tcPr>
            <w:tcW w:w="3759" w:type="dxa"/>
          </w:tcPr>
          <w:p w14:paraId="4DF12869" w14:textId="7322F2FF" w:rsidR="00663FB7" w:rsidRPr="00DA425B" w:rsidRDefault="004D3FA4" w:rsidP="00DD2F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thức</w:t>
            </w:r>
            <w:r w:rsidR="00663FB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phát hành</w:t>
            </w:r>
          </w:p>
        </w:tc>
        <w:tc>
          <w:tcPr>
            <w:tcW w:w="4918" w:type="dxa"/>
          </w:tcPr>
          <w:p w14:paraId="37A82D58" w14:textId="068A4DD3" w:rsidR="00663FB7" w:rsidRPr="00DA425B" w:rsidRDefault="00162B17" w:rsidP="00162B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</w:t>
            </w:r>
            <w:r w:rsidR="00DA3744" w:rsidRPr="00DA374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hào bán </w:t>
            </w:r>
            <w:r w:rsidR="004D3FA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riêng lẻ cho Nhà đầu tư </w:t>
            </w:r>
            <w:r w:rsidR="00CD044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chứng khoán chuyên nghiệp</w:t>
            </w:r>
          </w:p>
        </w:tc>
      </w:tr>
      <w:tr w:rsidR="000C27B2" w:rsidRPr="00DA425B" w14:paraId="60F1A413" w14:textId="77777777" w:rsidTr="000B4837">
        <w:trPr>
          <w:trHeight w:val="567"/>
          <w:jc w:val="right"/>
        </w:trPr>
        <w:tc>
          <w:tcPr>
            <w:tcW w:w="3759" w:type="dxa"/>
          </w:tcPr>
          <w:p w14:paraId="405DEF52" w14:textId="5F04BF93" w:rsidR="000C27B2" w:rsidRPr="00DA425B" w:rsidRDefault="000C27B2" w:rsidP="000C27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Tổng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</w:t>
            </w: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cổ phiếu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chào bán</w:t>
            </w: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918" w:type="dxa"/>
          </w:tcPr>
          <w:p w14:paraId="6EB2EB16" w14:textId="44B0647C" w:rsidR="000C27B2" w:rsidRPr="00DA425B" w:rsidRDefault="000C27B2" w:rsidP="000C27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Tối đa 30</w:t>
            </w:r>
            <w:r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.000.000 cổ phần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, tương đương 100% số lượng cổ phiếu đang lưu hành</w:t>
            </w:r>
          </w:p>
        </w:tc>
      </w:tr>
      <w:tr w:rsidR="00D744EF" w:rsidRPr="00DA425B" w14:paraId="4188E050" w14:textId="77777777" w:rsidTr="000B4837">
        <w:trPr>
          <w:trHeight w:val="830"/>
          <w:jc w:val="right"/>
        </w:trPr>
        <w:tc>
          <w:tcPr>
            <w:tcW w:w="3759" w:type="dxa"/>
          </w:tcPr>
          <w:p w14:paraId="31305B20" w14:textId="43C1396C" w:rsidR="00D744EF" w:rsidRPr="00DA425B" w:rsidRDefault="000C27B2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Tổng giá trị cổ phiếu chào bán theo mệnh giá</w:t>
            </w:r>
            <w:r w:rsidR="00D744EF" w:rsidRPr="00DA425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                         </w:t>
            </w:r>
          </w:p>
        </w:tc>
        <w:tc>
          <w:tcPr>
            <w:tcW w:w="4918" w:type="dxa"/>
          </w:tcPr>
          <w:p w14:paraId="27249585" w14:textId="0B5FD1F9" w:rsidR="00D744EF" w:rsidRPr="00DA425B" w:rsidRDefault="000C27B2" w:rsidP="009A51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Tối đa 300.000.000.000 </w:t>
            </w:r>
            <w:r w:rsidRPr="000C27B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>(Ba trăm tỷ)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đồng</w:t>
            </w:r>
          </w:p>
        </w:tc>
      </w:tr>
      <w:tr w:rsidR="00D744EF" w:rsidRPr="00DA425B" w14:paraId="1ACC1175" w14:textId="77777777" w:rsidTr="000B4837">
        <w:trPr>
          <w:trHeight w:val="672"/>
          <w:jc w:val="right"/>
        </w:trPr>
        <w:tc>
          <w:tcPr>
            <w:tcW w:w="3759" w:type="dxa"/>
            <w:hideMark/>
          </w:tcPr>
          <w:p w14:paraId="3B124477" w14:textId="282D82EF" w:rsidR="00D744EF" w:rsidRPr="00DA425B" w:rsidRDefault="005C00BD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Số lượng cổ phiếu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hành dự kiến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18" w:type="dxa"/>
            <w:hideMark/>
          </w:tcPr>
          <w:p w14:paraId="46D9562F" w14:textId="0908E013" w:rsidR="00D744EF" w:rsidRPr="00DA425B" w:rsidRDefault="005C00BD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60.000</w:t>
            </w:r>
            <w:r w:rsidR="00D744EF" w:rsidRPr="00DA42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(Sáu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mươi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triệu) cổ phiếu</w:t>
            </w:r>
          </w:p>
        </w:tc>
      </w:tr>
      <w:tr w:rsidR="005C00BD" w:rsidRPr="00DA425B" w14:paraId="2BF0AE9D" w14:textId="77777777" w:rsidTr="000B4837">
        <w:trPr>
          <w:trHeight w:val="825"/>
          <w:jc w:val="right"/>
        </w:trPr>
        <w:tc>
          <w:tcPr>
            <w:tcW w:w="3759" w:type="dxa"/>
          </w:tcPr>
          <w:p w14:paraId="49A678B5" w14:textId="59D8FE2A" w:rsidR="005C00BD" w:rsidRPr="002B2C5B" w:rsidRDefault="005C00BD" w:rsidP="00E401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Vốn điều lệ dự kiến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4918" w:type="dxa"/>
          </w:tcPr>
          <w:p w14:paraId="12719F15" w14:textId="0C80E1E1" w:rsidR="005C00BD" w:rsidRDefault="005C00BD" w:rsidP="00CE5D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600.000.000.000 (Sáu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tỷ)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</w:tr>
      <w:tr w:rsidR="00B2643A" w:rsidRPr="00DA425B" w14:paraId="33423DC6" w14:textId="77777777" w:rsidTr="000B4837">
        <w:trPr>
          <w:trHeight w:val="825"/>
          <w:jc w:val="right"/>
        </w:trPr>
        <w:tc>
          <w:tcPr>
            <w:tcW w:w="3759" w:type="dxa"/>
          </w:tcPr>
          <w:p w14:paraId="3865B4A5" w14:textId="4BC0E0B5" w:rsidR="00B2643A" w:rsidRDefault="00B2643A" w:rsidP="00E401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Mục đích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4918" w:type="dxa"/>
          </w:tcPr>
          <w:p w14:paraId="68D1806F" w14:textId="77777777" w:rsidR="00DE0CD2" w:rsidRDefault="00B2643A" w:rsidP="00CE5D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Tăng vốn điều lệ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="00DE0C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951430" w14:textId="77777777" w:rsidR="00B2643A" w:rsidRDefault="00DE0CD2" w:rsidP="00CE5D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2643A">
              <w:rPr>
                <w:rFonts w:ascii="Times New Roman" w:hAnsi="Times New Roman" w:cs="Times New Roman"/>
                <w:sz w:val="24"/>
                <w:szCs w:val="24"/>
              </w:rPr>
              <w:t>âng</w:t>
            </w:r>
            <w:proofErr w:type="spellEnd"/>
            <w:r w:rsidR="00B2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3A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="00B2643A">
              <w:rPr>
                <w:rFonts w:ascii="Times New Roman" w:hAnsi="Times New Roman" w:cs="Times New Roman"/>
                <w:sz w:val="24"/>
                <w:szCs w:val="24"/>
              </w:rPr>
              <w:t xml:space="preserve"> năng </w:t>
            </w:r>
            <w:proofErr w:type="spellStart"/>
            <w:r w:rsidR="00B2643A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="00B2643A">
              <w:rPr>
                <w:rFonts w:ascii="Times New Roman" w:hAnsi="Times New Roman" w:cs="Times New Roman"/>
                <w:sz w:val="24"/>
                <w:szCs w:val="24"/>
              </w:rPr>
              <w:t xml:space="preserve"> tài chính, năng </w:t>
            </w:r>
            <w:proofErr w:type="spellStart"/>
            <w:r w:rsidR="00B2643A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="00B2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3A">
              <w:rPr>
                <w:rFonts w:ascii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="00B2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43A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bổ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sung vốn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giao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ký quỹ,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khách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năng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CFE99F" w14:textId="6DE029DA" w:rsidR="00DE0CD2" w:rsidRDefault="00DE0CD2" w:rsidP="00CE5D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Bổ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sung vốn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doanh chứng khoán.</w:t>
            </w:r>
          </w:p>
        </w:tc>
      </w:tr>
      <w:tr w:rsidR="00D744EF" w:rsidRPr="00DA425B" w14:paraId="15D9BAEE" w14:textId="77777777" w:rsidTr="000B4837">
        <w:trPr>
          <w:trHeight w:val="825"/>
          <w:jc w:val="right"/>
        </w:trPr>
        <w:tc>
          <w:tcPr>
            <w:tcW w:w="3759" w:type="dxa"/>
            <w:hideMark/>
          </w:tcPr>
          <w:p w14:paraId="21C67AD1" w14:textId="46897B28" w:rsidR="00D744EF" w:rsidRPr="002B2C5B" w:rsidRDefault="008D7F31" w:rsidP="00E401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Giá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4918" w:type="dxa"/>
            <w:hideMark/>
          </w:tcPr>
          <w:p w14:paraId="56625813" w14:textId="3854D006" w:rsidR="00D744EF" w:rsidRPr="00DA425B" w:rsidRDefault="008D7F31" w:rsidP="00CE5D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ĐHĐCĐ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HĐQT phê duyệt giá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thể tại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thống nhất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Nhà đầu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đúng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tại Điều 126 Luật Doanh nghiệp</w:t>
            </w:r>
          </w:p>
        </w:tc>
      </w:tr>
      <w:tr w:rsidR="008C2C06" w:rsidRPr="00DA425B" w14:paraId="30ECCEAD" w14:textId="77777777" w:rsidTr="000B4837">
        <w:trPr>
          <w:trHeight w:val="1229"/>
          <w:jc w:val="right"/>
        </w:trPr>
        <w:tc>
          <w:tcPr>
            <w:tcW w:w="3759" w:type="dxa"/>
          </w:tcPr>
          <w:p w14:paraId="552B7626" w14:textId="52D8BF53" w:rsidR="008C2C06" w:rsidRPr="00DA425B" w:rsidRDefault="008C2C06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nhà đầu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456">
              <w:rPr>
                <w:rFonts w:ascii="Times New Roman" w:hAnsi="Times New Roman" w:cs="Times New Roman"/>
                <w:sz w:val="24"/>
                <w:szCs w:val="24"/>
              </w:rPr>
              <w:t xml:space="preserve">chào </w:t>
            </w:r>
            <w:proofErr w:type="spellStart"/>
            <w:r w:rsidR="00E53456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4918" w:type="dxa"/>
          </w:tcPr>
          <w:p w14:paraId="25767538" w14:textId="6769620A" w:rsidR="008C2C06" w:rsidRDefault="00601F6C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Nhà đầu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được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cá nhân,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trong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ngoài</w:t>
            </w:r>
            <w:r w:rsidR="00BC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09D7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BC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09D7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="00BC09D7">
              <w:rPr>
                <w:rFonts w:ascii="Times New Roman" w:hAnsi="Times New Roman" w:cs="Times New Roman"/>
                <w:sz w:val="24"/>
                <w:szCs w:val="24"/>
              </w:rPr>
              <w:t xml:space="preserve"> điều </w:t>
            </w:r>
            <w:proofErr w:type="spellStart"/>
            <w:r w:rsidR="00BC09D7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BC09D7">
              <w:rPr>
                <w:rFonts w:ascii="Times New Roman" w:hAnsi="Times New Roman" w:cs="Times New Roman"/>
                <w:sz w:val="24"/>
                <w:szCs w:val="24"/>
              </w:rPr>
              <w:t xml:space="preserve"> nhà đầu </w:t>
            </w:r>
            <w:proofErr w:type="spellStart"/>
            <w:r w:rsidR="00BC09D7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C09D7">
              <w:rPr>
                <w:rFonts w:ascii="Times New Roman" w:hAnsi="Times New Roman" w:cs="Times New Roman"/>
                <w:sz w:val="24"/>
                <w:szCs w:val="24"/>
              </w:rPr>
              <w:t xml:space="preserve"> chứng khoán chuyên nghiệp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A75E7D" w14:textId="67376ABC" w:rsidR="00601F6C" w:rsidRDefault="00601F6C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Có năng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chuyên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nghiệm trong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doanh của Công ty, có thể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Công ty trong quản trị doanh nghiệp, quản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rủi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phát triển các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phẩm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vụ.</w:t>
            </w:r>
          </w:p>
          <w:p w14:paraId="7F606AC4" w14:textId="7FBA59E6" w:rsidR="00601F6C" w:rsidRPr="00DA425B" w:rsidRDefault="00601F6C" w:rsidP="00900A3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Có cam kết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tác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Công ty trong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nhất 0</w:t>
            </w:r>
            <w:r w:rsidR="00A264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900A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0A37" w:rsidRPr="00DA425B" w14:paraId="1704FA69" w14:textId="77777777" w:rsidTr="000B4837">
        <w:trPr>
          <w:trHeight w:val="1229"/>
          <w:jc w:val="right"/>
        </w:trPr>
        <w:tc>
          <w:tcPr>
            <w:tcW w:w="3759" w:type="dxa"/>
          </w:tcPr>
          <w:p w14:paraId="2C010484" w14:textId="07EC71F8" w:rsidR="00900A37" w:rsidRDefault="00900A37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Hạn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chuyển nhượng</w:t>
            </w:r>
          </w:p>
        </w:tc>
        <w:tc>
          <w:tcPr>
            <w:tcW w:w="4918" w:type="dxa"/>
          </w:tcPr>
          <w:p w14:paraId="3E17181E" w14:textId="7BBAFA9F" w:rsidR="00900A37" w:rsidRDefault="00900A37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64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63BD5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</w:tr>
      <w:tr w:rsidR="00900A37" w:rsidRPr="00DA425B" w14:paraId="215D0F93" w14:textId="77777777" w:rsidTr="000B4837">
        <w:trPr>
          <w:trHeight w:val="1229"/>
          <w:jc w:val="right"/>
        </w:trPr>
        <w:tc>
          <w:tcPr>
            <w:tcW w:w="3759" w:type="dxa"/>
          </w:tcPr>
          <w:p w14:paraId="1986F65D" w14:textId="4905B0F4" w:rsidR="00900A37" w:rsidRDefault="00900A37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Thời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dự kiến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4918" w:type="dxa"/>
          </w:tcPr>
          <w:p w14:paraId="69A606BA" w14:textId="4D2523D6" w:rsidR="00900A37" w:rsidRDefault="003953CD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Sau khi Công ty được UBCKNN chấp thuận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chào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53CD" w:rsidRPr="00DA425B" w14:paraId="2413DDC1" w14:textId="77777777" w:rsidTr="000B4837">
        <w:trPr>
          <w:trHeight w:val="1229"/>
          <w:jc w:val="right"/>
        </w:trPr>
        <w:tc>
          <w:tcPr>
            <w:tcW w:w="3759" w:type="dxa"/>
          </w:tcPr>
          <w:p w14:paraId="7E66235A" w14:textId="5BEA7668" w:rsidR="003953CD" w:rsidRDefault="003953CD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án bảo đảm tỷ lệ sở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ngoài</w:t>
            </w:r>
          </w:p>
        </w:tc>
        <w:tc>
          <w:tcPr>
            <w:tcW w:w="4918" w:type="dxa"/>
          </w:tcPr>
          <w:p w14:paraId="2F672C1B" w14:textId="5E6BDE4F" w:rsidR="003953CD" w:rsidRDefault="003953CD" w:rsidP="00C34F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ĐHĐCĐ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HĐQT xem xét, quyết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phương án bảo đảm tỷ lệ sở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ngoài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của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luật hiện hành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Điều lệ Công ty</w:t>
            </w:r>
          </w:p>
        </w:tc>
      </w:tr>
    </w:tbl>
    <w:p w14:paraId="52AF02B2" w14:textId="77777777" w:rsidR="00D744EF" w:rsidRPr="00A56DA4" w:rsidRDefault="00D744EF" w:rsidP="00A56DA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A56DA4">
        <w:rPr>
          <w:rFonts w:ascii="Times New Roman" w:hAnsi="Times New Roman" w:cs="Times New Roman"/>
          <w:b/>
          <w:i/>
          <w:sz w:val="24"/>
          <w:szCs w:val="24"/>
          <w:u w:val="single"/>
        </w:rPr>
        <w:t>Lộ</w:t>
      </w:r>
      <w:proofErr w:type="spellEnd"/>
      <w:r w:rsidRPr="00A56DA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trình thực hiện</w:t>
      </w:r>
    </w:p>
    <w:tbl>
      <w:tblPr>
        <w:tblStyle w:val="LightList-Accent11"/>
        <w:tblW w:w="8647" w:type="dxa"/>
        <w:tblInd w:w="817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675"/>
        <w:gridCol w:w="5812"/>
        <w:gridCol w:w="2160"/>
      </w:tblGrid>
      <w:tr w:rsidR="00D744EF" w:rsidRPr="00E67201" w14:paraId="0AE60A37" w14:textId="77777777" w:rsidTr="00A56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1F07362A" w14:textId="77777777" w:rsidR="00D744EF" w:rsidRPr="00E67201" w:rsidRDefault="00D744EF" w:rsidP="00A304E0">
            <w:p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5812" w:type="dxa"/>
          </w:tcPr>
          <w:p w14:paraId="72B5B861" w14:textId="77777777" w:rsidR="00D744EF" w:rsidRPr="00E67201" w:rsidRDefault="00D744EF" w:rsidP="00A304E0">
            <w:pPr>
              <w:spacing w:before="12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Nội dung công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</w:p>
        </w:tc>
        <w:tc>
          <w:tcPr>
            <w:tcW w:w="2160" w:type="dxa"/>
          </w:tcPr>
          <w:p w14:paraId="406F5A3F" w14:textId="77777777" w:rsidR="00D744EF" w:rsidRPr="00E67201" w:rsidRDefault="00D744EF" w:rsidP="00A304E0">
            <w:pPr>
              <w:spacing w:before="12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Thời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</w:tr>
      <w:tr w:rsidR="00952BDE" w:rsidRPr="00E67201" w14:paraId="1C1DE6F9" w14:textId="77777777" w:rsidTr="00A56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622A5F7" w14:textId="5DF51273" w:rsidR="00952BDE" w:rsidRPr="00E67201" w:rsidRDefault="00952BDE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6A45C13B" w14:textId="77777777" w:rsidR="00952BDE" w:rsidRPr="00E67201" w:rsidRDefault="00952BDE" w:rsidP="00A304E0">
            <w:pPr>
              <w:spacing w:before="12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Nộp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sơ đăng ký chào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cổ phiếu lên UBCKNN</w:t>
            </w:r>
          </w:p>
        </w:tc>
        <w:tc>
          <w:tcPr>
            <w:tcW w:w="2160" w:type="dxa"/>
          </w:tcPr>
          <w:p w14:paraId="1112DFBC" w14:textId="77777777" w:rsidR="00952BDE" w:rsidRPr="00E67201" w:rsidRDefault="00952BDE" w:rsidP="00A304E0">
            <w:pPr>
              <w:spacing w:before="12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67201" w:rsidRPr="00E67201" w14:paraId="66903A94" w14:textId="77777777" w:rsidTr="00A56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D2D4843" w14:textId="77777777" w:rsidR="00E67201" w:rsidRPr="00E67201" w:rsidRDefault="00E6720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0D3A043D" w14:textId="4B72447F" w:rsidR="00E67201" w:rsidRPr="00E67201" w:rsidRDefault="00E67201" w:rsidP="00A304E0">
            <w:pPr>
              <w:spacing w:before="12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UBCK có ý kiến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sơ (nếu có)</w:t>
            </w:r>
          </w:p>
        </w:tc>
        <w:tc>
          <w:tcPr>
            <w:tcW w:w="2160" w:type="dxa"/>
          </w:tcPr>
          <w:p w14:paraId="05C16018" w14:textId="5FBB2CF2" w:rsidR="00E67201" w:rsidRPr="00E67201" w:rsidRDefault="00E67201" w:rsidP="00A304E0">
            <w:pPr>
              <w:spacing w:before="12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D+9</w:t>
            </w:r>
          </w:p>
        </w:tc>
      </w:tr>
      <w:tr w:rsidR="00952BDE" w:rsidRPr="00E67201" w14:paraId="59E73902" w14:textId="77777777" w:rsidTr="00A56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4232905C" w14:textId="1DD1BFB0" w:rsidR="00952BDE" w:rsidRPr="00E67201" w:rsidRDefault="00952BDE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28D8F237" w14:textId="24E56FE5" w:rsidR="00952BDE" w:rsidRPr="00E67201" w:rsidRDefault="00952BDE" w:rsidP="00A304E0">
            <w:pPr>
              <w:spacing w:before="12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Nhận được công văn chấp thuận chào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cổ phiếu của UBCKNN</w:t>
            </w:r>
            <w:r w:rsidR="006A131B"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25D0E4D3" w14:textId="75B7DC26" w:rsidR="00952BDE" w:rsidRPr="00E67201" w:rsidRDefault="00952BDE" w:rsidP="00A304E0">
            <w:pPr>
              <w:spacing w:before="12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D+</w:t>
            </w:r>
            <w:r w:rsidR="006A131B"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67201" w:rsidRPr="00E672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5411" w:rsidRPr="00E67201" w14:paraId="624C513D" w14:textId="77777777" w:rsidTr="00A56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0E523E5" w14:textId="12B38AB9" w:rsidR="00BF5411" w:rsidRPr="00E67201" w:rsidRDefault="00BF541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719EC0C2" w14:textId="1C8FCE57" w:rsidR="00BF5411" w:rsidRPr="00E67201" w:rsidRDefault="00E67201" w:rsidP="00BF5411">
            <w:pPr>
              <w:spacing w:before="12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Nhà đầu </w:t>
            </w:r>
            <w:proofErr w:type="spellStart"/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F5411"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đăng ký </w:t>
            </w:r>
            <w:proofErr w:type="spellStart"/>
            <w:r w:rsidR="00BF5411" w:rsidRPr="00E6720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BF5411"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 nộp tiền mua</w:t>
            </w:r>
          </w:p>
        </w:tc>
        <w:tc>
          <w:tcPr>
            <w:tcW w:w="2160" w:type="dxa"/>
            <w:vAlign w:val="center"/>
          </w:tcPr>
          <w:p w14:paraId="7255D7FF" w14:textId="70A4DA34" w:rsidR="00BF5411" w:rsidRPr="00E67201" w:rsidRDefault="00BF5411" w:rsidP="00BF5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D+</w:t>
            </w:r>
            <w:r w:rsidR="00E67201"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đến D+</w:t>
            </w:r>
            <w:r w:rsidR="00E67201"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E67201" w:rsidRPr="00E67201" w14:paraId="1D71ECEC" w14:textId="77777777" w:rsidTr="00A56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BF574A7" w14:textId="0CDD8F23" w:rsidR="00E67201" w:rsidRPr="00E67201" w:rsidRDefault="00E6720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5288F572" w14:textId="047E1714" w:rsidR="00E67201" w:rsidRPr="00E67201" w:rsidRDefault="00E67201" w:rsidP="00E67201">
            <w:pPr>
              <w:spacing w:before="12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Báo cáo kết quả chào </w:t>
            </w:r>
            <w:proofErr w:type="spellStart"/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bán</w:t>
            </w:r>
            <w:proofErr w:type="spellEnd"/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và</w:t>
            </w:r>
            <w:proofErr w:type="spellEnd"/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T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h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ực</w:t>
            </w:r>
            <w:r w:rsidRPr="00E672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E672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i</w:t>
            </w:r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ệ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E6720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g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hi</w:t>
            </w:r>
            <w:proofErr w:type="spellEnd"/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h</w:t>
            </w:r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ậ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E6720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ố</w:t>
            </w:r>
            <w:r w:rsidRPr="00E6720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l</w:t>
            </w:r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ư</w:t>
            </w:r>
            <w:r w:rsidRPr="00E6720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ợ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E672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ổ</w:t>
            </w:r>
            <w:r w:rsidRPr="00E6720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E6720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i</w:t>
            </w: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ế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E672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c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h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ổ</w:t>
            </w:r>
            <w:r w:rsidRPr="00E6720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Pr="00E6720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ô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bookmarkStart w:id="0" w:name="_GoBack"/>
            <w:bookmarkEnd w:id="0"/>
            <w:proofErr w:type="spellStart"/>
            <w:r w:rsidRPr="00E6720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t</w:t>
            </w:r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ê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E6720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ổ</w:t>
            </w:r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 xml:space="preserve">ổ 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đ</w:t>
            </w:r>
            <w:r w:rsidRPr="00E6720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ô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2160" w:type="dxa"/>
            <w:vAlign w:val="center"/>
          </w:tcPr>
          <w:p w14:paraId="6B3CFAE4" w14:textId="26684BD7" w:rsidR="00E67201" w:rsidRPr="00E67201" w:rsidRDefault="00E67201" w:rsidP="00E67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T+40</w:t>
            </w:r>
          </w:p>
        </w:tc>
      </w:tr>
      <w:tr w:rsidR="00E67201" w:rsidRPr="00E67201" w14:paraId="57CB5DD1" w14:textId="77777777" w:rsidTr="00A56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73B00E5D" w14:textId="77777777" w:rsidR="00E67201" w:rsidRPr="00E67201" w:rsidRDefault="00E6720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4423F282" w14:textId="20E0F2E0" w:rsidR="00E67201" w:rsidRPr="00E67201" w:rsidRDefault="00E67201" w:rsidP="00E67201">
            <w:pPr>
              <w:spacing w:before="12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UBCK có văn bản đã nhận được Báo cáo kết quả phát hành</w:t>
            </w:r>
          </w:p>
        </w:tc>
        <w:tc>
          <w:tcPr>
            <w:tcW w:w="2160" w:type="dxa"/>
            <w:vAlign w:val="center"/>
          </w:tcPr>
          <w:p w14:paraId="321B2E48" w14:textId="0A324688" w:rsidR="00E67201" w:rsidRPr="00E67201" w:rsidRDefault="00E67201" w:rsidP="00E67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T+43</w:t>
            </w:r>
          </w:p>
        </w:tc>
      </w:tr>
      <w:tr w:rsidR="00E67201" w:rsidRPr="00E67201" w14:paraId="59319C51" w14:textId="77777777" w:rsidTr="00A56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412BB74C" w14:textId="77777777" w:rsidR="00E67201" w:rsidRPr="00E67201" w:rsidRDefault="00E6720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4523AC03" w14:textId="7620F551" w:rsidR="00E67201" w:rsidRPr="00E67201" w:rsidRDefault="00E67201" w:rsidP="00E67201">
            <w:pPr>
              <w:widowControl w:val="0"/>
              <w:autoSpaceDE w:val="0"/>
              <w:autoSpaceDN w:val="0"/>
              <w:adjustRightInd w:val="0"/>
              <w:spacing w:before="120" w:after="60"/>
              <w:ind w:right="-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Giải</w:t>
            </w:r>
            <w:proofErr w:type="spellEnd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t</w:t>
            </w:r>
            <w:r w:rsidR="00907B2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ỏ</w:t>
            </w:r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a tiền tăng vốn</w:t>
            </w:r>
          </w:p>
        </w:tc>
        <w:tc>
          <w:tcPr>
            <w:tcW w:w="2160" w:type="dxa"/>
            <w:vAlign w:val="center"/>
          </w:tcPr>
          <w:p w14:paraId="048ABAEC" w14:textId="45C89790" w:rsidR="00E67201" w:rsidRPr="00E67201" w:rsidRDefault="00E67201" w:rsidP="00E67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T+44</w:t>
            </w:r>
          </w:p>
        </w:tc>
      </w:tr>
      <w:tr w:rsidR="00E67201" w:rsidRPr="00E67201" w14:paraId="6598733F" w14:textId="77777777" w:rsidTr="00A56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55292A46" w14:textId="2AC8E079" w:rsidR="00E67201" w:rsidRPr="00E67201" w:rsidRDefault="00E6720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2747AAF4" w14:textId="6DC7E66F" w:rsidR="00E67201" w:rsidRPr="00E67201" w:rsidRDefault="00E67201" w:rsidP="00E67201">
            <w:pPr>
              <w:widowControl w:val="0"/>
              <w:autoSpaceDE w:val="0"/>
              <w:autoSpaceDN w:val="0"/>
              <w:adjustRightInd w:val="0"/>
              <w:spacing w:before="120" w:after="60"/>
              <w:ind w:right="-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Nộp </w:t>
            </w:r>
            <w:proofErr w:type="spellStart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hồ</w:t>
            </w:r>
            <w:proofErr w:type="spellEnd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sơ </w:t>
            </w:r>
            <w:proofErr w:type="spellStart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đề</w:t>
            </w:r>
            <w:proofErr w:type="spellEnd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nghị</w:t>
            </w:r>
            <w:proofErr w:type="spellEnd"/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điều </w:t>
            </w:r>
            <w:proofErr w:type="spellStart"/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chỉnh</w:t>
            </w:r>
            <w:proofErr w:type="spellEnd"/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Giấy phép</w:t>
            </w:r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thành lập </w:t>
            </w:r>
            <w:proofErr w:type="spellStart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và</w:t>
            </w:r>
            <w:proofErr w:type="spellEnd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hoạt</w:t>
            </w:r>
            <w:proofErr w:type="spellEnd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động</w:t>
            </w:r>
            <w:proofErr w:type="spellEnd"/>
            <w:r w:rsidRPr="00E6720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tới 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E67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BC</w:t>
            </w:r>
            <w:r w:rsidRPr="00E672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</w:t>
            </w:r>
            <w:r w:rsidRPr="00E67201">
              <w:rPr>
                <w:rFonts w:ascii="Times New Roman" w:hAnsi="Times New Roman" w:cs="Times New Roman"/>
                <w:sz w:val="24"/>
                <w:szCs w:val="24"/>
              </w:rPr>
              <w:t>NN</w:t>
            </w:r>
          </w:p>
        </w:tc>
        <w:tc>
          <w:tcPr>
            <w:tcW w:w="2160" w:type="dxa"/>
            <w:vAlign w:val="center"/>
          </w:tcPr>
          <w:p w14:paraId="03761F39" w14:textId="1D6C5425" w:rsidR="00E67201" w:rsidRPr="00E67201" w:rsidRDefault="00E67201" w:rsidP="00E67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T+45</w:t>
            </w:r>
          </w:p>
        </w:tc>
      </w:tr>
      <w:tr w:rsidR="00BF5411" w:rsidRPr="00E67201" w14:paraId="42533470" w14:textId="77777777" w:rsidTr="00A56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48A11CD" w14:textId="7758429E" w:rsidR="00BF5411" w:rsidRPr="00E67201" w:rsidRDefault="00BF5411" w:rsidP="00E67201">
            <w:pPr>
              <w:pStyle w:val="ListParagraph"/>
              <w:numPr>
                <w:ilvl w:val="0"/>
                <w:numId w:val="6"/>
              </w:numPr>
              <w:spacing w:before="12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5FD9BE1C" w14:textId="6D8F1C76" w:rsidR="00BF5411" w:rsidRPr="00E67201" w:rsidRDefault="00BF5411" w:rsidP="00BF5411">
            <w:pPr>
              <w:widowControl w:val="0"/>
              <w:autoSpaceDE w:val="0"/>
              <w:autoSpaceDN w:val="0"/>
              <w:adjustRightInd w:val="0"/>
              <w:spacing w:before="120" w:after="60"/>
              <w:ind w:right="-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UBCK </w:t>
            </w:r>
            <w:r w:rsidR="00E67201"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cấp Giấy phép điều </w:t>
            </w:r>
            <w:proofErr w:type="spellStart"/>
            <w:r w:rsidR="00E67201" w:rsidRPr="00E6720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chỉnh</w:t>
            </w:r>
            <w:proofErr w:type="spellEnd"/>
          </w:p>
        </w:tc>
        <w:tc>
          <w:tcPr>
            <w:tcW w:w="2160" w:type="dxa"/>
            <w:vAlign w:val="center"/>
          </w:tcPr>
          <w:p w14:paraId="3F5F33CE" w14:textId="1DF73A69" w:rsidR="00BF5411" w:rsidRPr="00E67201" w:rsidRDefault="00BF5411" w:rsidP="00BF5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D+</w:t>
            </w:r>
            <w:r w:rsidR="00E67201" w:rsidRPr="00E67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</w:tbl>
    <w:p w14:paraId="0D0F74EC" w14:textId="697026A6" w:rsidR="00D744EF" w:rsidRDefault="00E07ACD" w:rsidP="00DC4856">
      <w:pPr>
        <w:spacing w:before="60"/>
        <w:ind w:left="1080"/>
        <w:jc w:val="center"/>
        <w:rPr>
          <w:rFonts w:ascii="Times New Roman" w:eastAsiaTheme="minorHAnsi" w:hAnsi="Times New Roman" w:cs="Times New Roman"/>
          <w:i/>
          <w:iCs/>
          <w:color w:val="000000"/>
        </w:rPr>
      </w:pPr>
      <w:r w:rsidRPr="00753512">
        <w:t>(</w:t>
      </w:r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Thời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gian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cho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mỗi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phần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công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việc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chỉ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là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dự kiến. Thời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gian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thực hiện có thể được điều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chỉnh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theo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những điều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kiện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 xml:space="preserve"> thực tế khi thực hiện công </w:t>
      </w:r>
      <w:proofErr w:type="spellStart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việc</w:t>
      </w:r>
      <w:proofErr w:type="spellEnd"/>
      <w:r w:rsidRPr="00753512">
        <w:rPr>
          <w:rFonts w:ascii="Times New Roman" w:eastAsiaTheme="minorHAnsi" w:hAnsi="Times New Roman" w:cs="Times New Roman"/>
          <w:i/>
          <w:iCs/>
          <w:color w:val="000000"/>
        </w:rPr>
        <w:t>)</w:t>
      </w:r>
    </w:p>
    <w:p w14:paraId="2505391C" w14:textId="77777777" w:rsidR="00BA3763" w:rsidRPr="00753938" w:rsidRDefault="00BA3763" w:rsidP="00BA376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77" w:lineRule="auto"/>
        <w:ind w:right="4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Ngân</w:t>
      </w:r>
      <w:proofErr w:type="spellEnd"/>
      <w:r w:rsidRPr="00753938">
        <w:rPr>
          <w:rFonts w:ascii="Times New Roman" w:hAnsi="Times New Roman" w:cs="Times New Roman"/>
          <w:b/>
          <w:bCs/>
          <w:i/>
          <w:spacing w:val="-2"/>
          <w:sz w:val="24"/>
          <w:szCs w:val="24"/>
          <w:u w:val="single"/>
        </w:rPr>
        <w:t xml:space="preserve"> </w:t>
      </w:r>
      <w:proofErr w:type="spellStart"/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h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à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n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g</w:t>
      </w:r>
      <w:proofErr w:type="spellEnd"/>
      <w:r w:rsidRPr="00753938">
        <w:rPr>
          <w:rFonts w:ascii="Times New Roman" w:hAnsi="Times New Roman" w:cs="Times New Roman"/>
          <w:b/>
          <w:bCs/>
          <w:i/>
          <w:spacing w:val="-7"/>
          <w:sz w:val="24"/>
          <w:szCs w:val="24"/>
          <w:u w:val="single"/>
        </w:rPr>
        <w:t xml:space="preserve"> </w:t>
      </w:r>
      <w:proofErr w:type="spellStart"/>
      <w:r w:rsidRPr="00753938">
        <w:rPr>
          <w:rFonts w:ascii="Times New Roman" w:hAnsi="Times New Roman" w:cs="Times New Roman"/>
          <w:b/>
          <w:bCs/>
          <w:i/>
          <w:spacing w:val="-2"/>
          <w:sz w:val="24"/>
          <w:szCs w:val="24"/>
          <w:u w:val="single"/>
        </w:rPr>
        <w:t>m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ở</w:t>
      </w:r>
      <w:proofErr w:type="spellEnd"/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2"/>
          <w:sz w:val="24"/>
          <w:szCs w:val="24"/>
          <w:u w:val="single"/>
        </w:rPr>
        <w:t>t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ài</w:t>
      </w:r>
      <w:r w:rsidRPr="00753938">
        <w:rPr>
          <w:rFonts w:ascii="Times New Roman" w:hAnsi="Times New Roman" w:cs="Times New Roman"/>
          <w:b/>
          <w:bCs/>
          <w:i/>
          <w:spacing w:val="-5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-3"/>
          <w:sz w:val="24"/>
          <w:szCs w:val="24"/>
          <w:u w:val="single"/>
        </w:rPr>
        <w:t>k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h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oản</w:t>
      </w:r>
      <w:r w:rsidRPr="00753938">
        <w:rPr>
          <w:rFonts w:ascii="Times New Roman" w:hAnsi="Times New Roman" w:cs="Times New Roman"/>
          <w:b/>
          <w:bCs/>
          <w:i/>
          <w:spacing w:val="-3"/>
          <w:sz w:val="24"/>
          <w:szCs w:val="24"/>
          <w:u w:val="single"/>
        </w:rPr>
        <w:t xml:space="preserve"> </w:t>
      </w:r>
      <w:proofErr w:type="spellStart"/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ph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o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n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g</w:t>
      </w:r>
      <w:proofErr w:type="spellEnd"/>
      <w:r w:rsidRPr="00753938">
        <w:rPr>
          <w:rFonts w:ascii="Times New Roman" w:hAnsi="Times New Roman" w:cs="Times New Roman"/>
          <w:b/>
          <w:bCs/>
          <w:i/>
          <w:spacing w:val="-8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2"/>
          <w:sz w:val="24"/>
          <w:szCs w:val="24"/>
          <w:u w:val="single"/>
        </w:rPr>
        <w:t>t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ỏa</w:t>
      </w:r>
      <w:r w:rsidRPr="00753938">
        <w:rPr>
          <w:rFonts w:ascii="Times New Roman" w:hAnsi="Times New Roman" w:cs="Times New Roman"/>
          <w:b/>
          <w:bCs/>
          <w:i/>
          <w:spacing w:val="-2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nh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ận</w:t>
      </w:r>
      <w:r w:rsidRPr="00753938">
        <w:rPr>
          <w:rFonts w:ascii="Times New Roman" w:hAnsi="Times New Roman" w:cs="Times New Roman"/>
          <w:b/>
          <w:bCs/>
          <w:i/>
          <w:spacing w:val="-6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2"/>
          <w:sz w:val="24"/>
          <w:szCs w:val="24"/>
          <w:u w:val="single"/>
        </w:rPr>
        <w:t>t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i</w:t>
      </w:r>
      <w:r w:rsidRPr="00753938">
        <w:rPr>
          <w:rFonts w:ascii="Times New Roman" w:hAnsi="Times New Roman" w:cs="Times New Roman"/>
          <w:b/>
          <w:bCs/>
          <w:i/>
          <w:spacing w:val="-1"/>
          <w:sz w:val="24"/>
          <w:szCs w:val="24"/>
          <w:u w:val="single"/>
        </w:rPr>
        <w:t>ề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n</w:t>
      </w:r>
      <w:r w:rsidRPr="00753938">
        <w:rPr>
          <w:rFonts w:ascii="Times New Roman" w:hAnsi="Times New Roman" w:cs="Times New Roman"/>
          <w:b/>
          <w:bCs/>
          <w:i/>
          <w:spacing w:val="-5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-3"/>
          <w:sz w:val="24"/>
          <w:szCs w:val="24"/>
          <w:u w:val="single"/>
        </w:rPr>
        <w:t>m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>u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a</w:t>
      </w:r>
      <w:r w:rsidRPr="00753938">
        <w:rPr>
          <w:rFonts w:ascii="Times New Roman" w:hAnsi="Times New Roman" w:cs="Times New Roman"/>
          <w:b/>
          <w:bCs/>
          <w:i/>
          <w:spacing w:val="-3"/>
          <w:sz w:val="24"/>
          <w:szCs w:val="24"/>
          <w:u w:val="single"/>
        </w:rPr>
        <w:t xml:space="preserve"> </w:t>
      </w:r>
      <w:r w:rsidRPr="00753938">
        <w:rPr>
          <w:rFonts w:ascii="Times New Roman" w:hAnsi="Times New Roman" w:cs="Times New Roman"/>
          <w:b/>
          <w:bCs/>
          <w:i/>
          <w:spacing w:val="-1"/>
          <w:sz w:val="24"/>
          <w:szCs w:val="24"/>
          <w:u w:val="single"/>
        </w:rPr>
        <w:t>c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ổ</w:t>
      </w:r>
      <w:r w:rsidRPr="00753938">
        <w:rPr>
          <w:rFonts w:ascii="Times New Roman" w:hAnsi="Times New Roman" w:cs="Times New Roman"/>
          <w:b/>
          <w:bCs/>
          <w:i/>
          <w:spacing w:val="1"/>
          <w:sz w:val="24"/>
          <w:szCs w:val="24"/>
          <w:u w:val="single"/>
        </w:rPr>
        <w:t xml:space="preserve"> p</w:t>
      </w:r>
      <w:r w:rsidRPr="00753938">
        <w:rPr>
          <w:rFonts w:ascii="Times New Roman" w:hAnsi="Times New Roman" w:cs="Times New Roman"/>
          <w:b/>
          <w:bCs/>
          <w:i/>
          <w:spacing w:val="-3"/>
          <w:sz w:val="24"/>
          <w:szCs w:val="24"/>
          <w:u w:val="single"/>
        </w:rPr>
        <w:t>h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i</w:t>
      </w:r>
      <w:r w:rsidRPr="00753938">
        <w:rPr>
          <w:rFonts w:ascii="Times New Roman" w:hAnsi="Times New Roman" w:cs="Times New Roman"/>
          <w:b/>
          <w:bCs/>
          <w:i/>
          <w:spacing w:val="-1"/>
          <w:sz w:val="24"/>
          <w:szCs w:val="24"/>
          <w:u w:val="single"/>
        </w:rPr>
        <w:t>ế</w:t>
      </w:r>
      <w:r w:rsidRPr="0075393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u</w:t>
      </w:r>
      <w:r w:rsidRPr="00753938">
        <w:rPr>
          <w:rFonts w:ascii="Times New Roman" w:hAnsi="Times New Roman" w:cs="Times New Roman"/>
          <w:b/>
          <w:bCs/>
          <w:i/>
          <w:spacing w:val="-6"/>
          <w:sz w:val="24"/>
          <w:szCs w:val="24"/>
          <w:u w:val="single"/>
        </w:rPr>
        <w:t xml:space="preserve"> </w:t>
      </w:r>
    </w:p>
    <w:p w14:paraId="546CA390" w14:textId="77777777" w:rsidR="00BA3763" w:rsidRDefault="00BA3763" w:rsidP="00BA3763">
      <w:pPr>
        <w:pStyle w:val="ListParagraph"/>
        <w:widowControl w:val="0"/>
        <w:tabs>
          <w:tab w:val="left" w:pos="700"/>
          <w:tab w:val="left" w:pos="3000"/>
        </w:tabs>
        <w:autoSpaceDE w:val="0"/>
        <w:autoSpaceDN w:val="0"/>
        <w:adjustRightInd w:val="0"/>
        <w:spacing w:after="0" w:line="377" w:lineRule="auto"/>
        <w:ind w:left="1080" w:right="4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Công ty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thụ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hưởng</w:t>
      </w:r>
      <w:r w:rsidRPr="00BA3763">
        <w:rPr>
          <w:rFonts w:ascii="Times New Roman" w:hAnsi="Times New Roman" w:cs="Times New Roman"/>
          <w:sz w:val="24"/>
          <w:szCs w:val="24"/>
        </w:rPr>
        <w:tab/>
        <w:t>:</w:t>
      </w:r>
      <w:r w:rsidRPr="00BA37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A376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BA3763">
        <w:rPr>
          <w:rFonts w:ascii="Times New Roman" w:hAnsi="Times New Roman" w:cs="Times New Roman"/>
          <w:spacing w:val="5"/>
          <w:sz w:val="24"/>
          <w:szCs w:val="24"/>
        </w:rPr>
        <w:t>ô</w:t>
      </w:r>
      <w:r w:rsidRPr="00BA3763">
        <w:rPr>
          <w:rFonts w:ascii="Times New Roman" w:hAnsi="Times New Roman" w:cs="Times New Roman"/>
          <w:spacing w:val="-5"/>
          <w:sz w:val="24"/>
          <w:szCs w:val="24"/>
        </w:rPr>
        <w:t>n</w:t>
      </w:r>
      <w:r w:rsidRPr="00BA3763">
        <w:rPr>
          <w:rFonts w:ascii="Times New Roman" w:hAnsi="Times New Roman" w:cs="Times New Roman"/>
          <w:sz w:val="24"/>
          <w:szCs w:val="24"/>
        </w:rPr>
        <w:t>g</w:t>
      </w:r>
      <w:r w:rsidRPr="00BA37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A3763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BA3763">
        <w:rPr>
          <w:rFonts w:ascii="Times New Roman" w:hAnsi="Times New Roman" w:cs="Times New Roman"/>
          <w:sz w:val="24"/>
          <w:szCs w:val="24"/>
        </w:rPr>
        <w:t>y</w:t>
      </w:r>
      <w:r w:rsidRPr="00BA37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A3763">
        <w:rPr>
          <w:rFonts w:ascii="Times New Roman" w:hAnsi="Times New Roman" w:cs="Times New Roman"/>
          <w:sz w:val="24"/>
          <w:szCs w:val="24"/>
        </w:rPr>
        <w:t>cổ</w:t>
      </w:r>
      <w:r w:rsidRPr="00BA37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BA3763">
        <w:rPr>
          <w:rFonts w:ascii="Times New Roman" w:hAnsi="Times New Roman" w:cs="Times New Roman"/>
          <w:sz w:val="24"/>
          <w:szCs w:val="24"/>
        </w:rPr>
        <w:t>p</w:t>
      </w:r>
      <w:r w:rsidRPr="00BA3763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BA3763">
        <w:rPr>
          <w:rFonts w:ascii="Times New Roman" w:hAnsi="Times New Roman" w:cs="Times New Roman"/>
          <w:spacing w:val="-1"/>
          <w:sz w:val="24"/>
          <w:szCs w:val="24"/>
        </w:rPr>
        <w:t>ầ</w:t>
      </w:r>
      <w:r w:rsidRPr="00BA376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BA37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A3763">
        <w:rPr>
          <w:rFonts w:ascii="Times New Roman" w:hAnsi="Times New Roman" w:cs="Times New Roman"/>
          <w:spacing w:val="3"/>
          <w:sz w:val="24"/>
          <w:szCs w:val="24"/>
        </w:rPr>
        <w:t>C</w:t>
      </w:r>
      <w:r w:rsidRPr="00BA3763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BA3763">
        <w:rPr>
          <w:rFonts w:ascii="Times New Roman" w:hAnsi="Times New Roman" w:cs="Times New Roman"/>
          <w:spacing w:val="5"/>
          <w:sz w:val="24"/>
          <w:szCs w:val="24"/>
        </w:rPr>
        <w:t>ứ</w:t>
      </w:r>
      <w:r w:rsidRPr="00BA3763">
        <w:rPr>
          <w:rFonts w:ascii="Times New Roman" w:hAnsi="Times New Roman" w:cs="Times New Roman"/>
          <w:spacing w:val="-5"/>
          <w:sz w:val="24"/>
          <w:szCs w:val="24"/>
        </w:rPr>
        <w:t>n</w:t>
      </w:r>
      <w:r w:rsidRPr="00BA3763">
        <w:rPr>
          <w:rFonts w:ascii="Times New Roman" w:hAnsi="Times New Roman" w:cs="Times New Roman"/>
          <w:sz w:val="24"/>
          <w:szCs w:val="24"/>
        </w:rPr>
        <w:t>g</w:t>
      </w:r>
      <w:r w:rsidRPr="00BA37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A3763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BA3763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BA3763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BA3763">
        <w:rPr>
          <w:rFonts w:ascii="Times New Roman" w:hAnsi="Times New Roman" w:cs="Times New Roman"/>
          <w:spacing w:val="-1"/>
          <w:sz w:val="24"/>
          <w:szCs w:val="24"/>
        </w:rPr>
        <w:t>á</w:t>
      </w:r>
      <w:r w:rsidRPr="00BA3763">
        <w:rPr>
          <w:rFonts w:ascii="Times New Roman" w:hAnsi="Times New Roman" w:cs="Times New Roman"/>
          <w:sz w:val="24"/>
          <w:szCs w:val="24"/>
        </w:rPr>
        <w:t>n</w:t>
      </w:r>
      <w:r w:rsidRPr="00BA37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Quốc tế Việt Nam</w:t>
      </w:r>
    </w:p>
    <w:p w14:paraId="66CBB496" w14:textId="4D0B6611" w:rsidR="00BA3763" w:rsidRDefault="00BA3763" w:rsidP="00BA3763">
      <w:pPr>
        <w:pStyle w:val="ListParagraph"/>
        <w:widowControl w:val="0"/>
        <w:tabs>
          <w:tab w:val="left" w:pos="700"/>
          <w:tab w:val="left" w:pos="3000"/>
        </w:tabs>
        <w:autoSpaceDE w:val="0"/>
        <w:autoSpaceDN w:val="0"/>
        <w:adjustRightInd w:val="0"/>
        <w:spacing w:after="0" w:line="377" w:lineRule="auto"/>
        <w:ind w:left="1080" w:right="4"/>
        <w:rPr>
          <w:rFonts w:ascii="Times New Roman" w:hAnsi="Times New Roman" w:cs="Times New Roman"/>
          <w:sz w:val="24"/>
          <w:szCs w:val="24"/>
        </w:rPr>
      </w:pPr>
      <w:r w:rsidRPr="00BA3763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BA3763">
        <w:rPr>
          <w:rFonts w:ascii="Times New Roman" w:hAnsi="Times New Roman" w:cs="Times New Roman"/>
          <w:sz w:val="24"/>
          <w:szCs w:val="24"/>
        </w:rPr>
        <w:t>ố</w:t>
      </w:r>
      <w:r w:rsidRPr="00BA37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tài khoản</w:t>
      </w:r>
      <w:r w:rsidRPr="00BA3763">
        <w:rPr>
          <w:rFonts w:ascii="Times New Roman" w:hAnsi="Times New Roman" w:cs="Times New Roman"/>
          <w:sz w:val="24"/>
          <w:szCs w:val="24"/>
        </w:rPr>
        <w:tab/>
        <w:t>:</w:t>
      </w:r>
      <w:r w:rsidRPr="00BA37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D5CED" w:rsidRPr="00ED5CED">
        <w:rPr>
          <w:rFonts w:ascii="Times New Roman" w:eastAsia="Times New Roman" w:hAnsi="Times New Roman" w:cs="Times New Roman"/>
          <w:sz w:val="24"/>
          <w:szCs w:val="24"/>
          <w:lang w:val="vi-VN"/>
        </w:rPr>
        <w:t>0117.10000.8630009</w:t>
      </w:r>
    </w:p>
    <w:p w14:paraId="2FDBC033" w14:textId="77777777" w:rsidR="00BA3763" w:rsidRDefault="00BA3763" w:rsidP="00BA3763">
      <w:pPr>
        <w:pStyle w:val="ListParagraph"/>
        <w:widowControl w:val="0"/>
        <w:tabs>
          <w:tab w:val="left" w:pos="700"/>
          <w:tab w:val="left" w:pos="3000"/>
        </w:tabs>
        <w:autoSpaceDE w:val="0"/>
        <w:autoSpaceDN w:val="0"/>
        <w:adjustRightInd w:val="0"/>
        <w:spacing w:after="0" w:line="377" w:lineRule="auto"/>
        <w:ind w:left="1080" w:right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spacing w:val="4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1011F">
        <w:rPr>
          <w:rFonts w:ascii="Times New Roman" w:eastAsia="Times New Roman" w:hAnsi="Times New Roman" w:cs="Times New Roman"/>
          <w:sz w:val="24"/>
          <w:szCs w:val="24"/>
          <w:lang w:val="vi-VN"/>
        </w:rPr>
        <w:t>Ngân hàng TMCP Phương Đông- Chi nhánh Thăng Long</w:t>
      </w:r>
    </w:p>
    <w:p w14:paraId="1C6938F9" w14:textId="77777777" w:rsidR="00BA3763" w:rsidRDefault="00BA3763" w:rsidP="00BA3763">
      <w:pPr>
        <w:pStyle w:val="ListParagraph"/>
        <w:widowControl w:val="0"/>
        <w:tabs>
          <w:tab w:val="left" w:pos="700"/>
          <w:tab w:val="left" w:pos="3000"/>
        </w:tabs>
        <w:autoSpaceDE w:val="0"/>
        <w:autoSpaceDN w:val="0"/>
        <w:adjustRightInd w:val="0"/>
        <w:spacing w:after="0" w:line="377" w:lineRule="auto"/>
        <w:ind w:left="1080" w:right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ục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đ</w:t>
      </w:r>
      <w:r>
        <w:rPr>
          <w:rFonts w:ascii="Times New Roman" w:hAnsi="Times New Roman" w:cs="Times New Roman"/>
          <w:spacing w:val="-9"/>
          <w:sz w:val="24"/>
          <w:szCs w:val="24"/>
        </w:rPr>
        <w:t>í</w:t>
      </w:r>
      <w:r>
        <w:rPr>
          <w:rFonts w:ascii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ử d</w:t>
      </w:r>
      <w:r>
        <w:rPr>
          <w:rFonts w:ascii="Times New Roman" w:hAnsi="Times New Roman" w:cs="Times New Roman"/>
          <w:spacing w:val="5"/>
          <w:sz w:val="24"/>
          <w:szCs w:val="24"/>
        </w:rPr>
        <w:t>ụ</w:t>
      </w:r>
      <w:r>
        <w:rPr>
          <w:rFonts w:ascii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4"/>
          <w:sz w:val="24"/>
          <w:szCs w:val="24"/>
        </w:rPr>
        <w:t>h</w:t>
      </w:r>
      <w:r>
        <w:rPr>
          <w:rFonts w:ascii="Times New Roman" w:hAnsi="Times New Roman" w:cs="Times New Roman"/>
          <w:spacing w:val="4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cs="Times New Roman"/>
          <w:spacing w:val="4"/>
          <w:sz w:val="24"/>
          <w:szCs w:val="24"/>
        </w:rPr>
        <w:t>ề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ua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ổ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/>
          <w:spacing w:val="-1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ă</w:t>
      </w:r>
      <w:r>
        <w:rPr>
          <w:rFonts w:ascii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hAnsi="Times New Roman" w:cs="Times New Roman"/>
          <w:spacing w:val="5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đ</w:t>
      </w:r>
      <w:r>
        <w:rPr>
          <w:rFonts w:ascii="Times New Roman" w:hAnsi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ề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ệ</w:t>
      </w:r>
    </w:p>
    <w:p w14:paraId="0BBB7723" w14:textId="77777777" w:rsidR="00BA3763" w:rsidRPr="00BA3763" w:rsidRDefault="00BA3763" w:rsidP="00BA3763">
      <w:pPr>
        <w:pStyle w:val="ListParagraph"/>
        <w:ind w:left="1080"/>
      </w:pPr>
    </w:p>
    <w:p w14:paraId="31D6228D" w14:textId="2E781F65" w:rsidR="00B27F9E" w:rsidRDefault="00B27F9E" w:rsidP="00B27F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PHƯƠNG ÁN SỬ DỤNG VỐN TỪ ĐỢT PHÁT HÀNH</w:t>
      </w:r>
    </w:p>
    <w:p w14:paraId="652F755F" w14:textId="6030AE7D" w:rsidR="00B2643A" w:rsidRDefault="00B2643A" w:rsidP="00B2643A">
      <w:pPr>
        <w:pStyle w:val="ListParagraph"/>
        <w:spacing w:before="120" w:after="0" w:line="360" w:lineRule="auto"/>
        <w:ind w:left="108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Số tiền dự kiến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thu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được từ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đợt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chào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bán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cổ phiếu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riêng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lẻ sẽ được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để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</w:t>
      </w:r>
      <w:r w:rsidRPr="00197F41">
        <w:rPr>
          <w:rFonts w:ascii="Times New Roman" w:hAnsi="Times New Roman" w:cs="Times New Roman"/>
          <w:sz w:val="24"/>
          <w:szCs w:val="24"/>
        </w:rPr>
        <w:t>ổ</w:t>
      </w:r>
      <w:proofErr w:type="spellEnd"/>
      <w:r w:rsidRPr="00197F4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97F41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197F41">
        <w:rPr>
          <w:rFonts w:ascii="Times New Roman" w:hAnsi="Times New Roman" w:cs="Times New Roman"/>
          <w:sz w:val="24"/>
          <w:szCs w:val="24"/>
        </w:rPr>
        <w:t>u</w:t>
      </w:r>
      <w:r w:rsidRPr="00197F41">
        <w:rPr>
          <w:rFonts w:ascii="Times New Roman" w:hAnsi="Times New Roman" w:cs="Times New Roman"/>
          <w:spacing w:val="-5"/>
          <w:sz w:val="24"/>
          <w:szCs w:val="24"/>
        </w:rPr>
        <w:t>n</w:t>
      </w:r>
      <w:r w:rsidRPr="00197F41">
        <w:rPr>
          <w:rFonts w:ascii="Times New Roman" w:hAnsi="Times New Roman" w:cs="Times New Roman"/>
          <w:sz w:val="24"/>
          <w:szCs w:val="24"/>
        </w:rPr>
        <w:t>g</w:t>
      </w:r>
      <w:r w:rsidRPr="00197F4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7F41">
        <w:rPr>
          <w:rFonts w:ascii="Times New Roman" w:hAnsi="Times New Roman" w:cs="Times New Roman"/>
          <w:spacing w:val="-4"/>
          <w:sz w:val="24"/>
          <w:szCs w:val="24"/>
        </w:rPr>
        <w:t>v</w:t>
      </w:r>
      <w:r w:rsidRPr="00197F41">
        <w:rPr>
          <w:rFonts w:ascii="Times New Roman" w:hAnsi="Times New Roman" w:cs="Times New Roman"/>
          <w:spacing w:val="5"/>
          <w:sz w:val="24"/>
          <w:szCs w:val="24"/>
        </w:rPr>
        <w:t>ố</w:t>
      </w:r>
      <w:r w:rsidRPr="00197F41">
        <w:rPr>
          <w:rFonts w:ascii="Times New Roman" w:hAnsi="Times New Roman" w:cs="Times New Roman"/>
          <w:sz w:val="24"/>
          <w:szCs w:val="24"/>
        </w:rPr>
        <w:t>n</w:t>
      </w:r>
      <w:r w:rsidRPr="00197F4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197F4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197F41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197F41"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các nghiệp vụ </w:t>
      </w:r>
      <w:proofErr w:type="spellStart"/>
      <w:r>
        <w:rPr>
          <w:rFonts w:ascii="Times New Roman" w:hAnsi="Times New Roman" w:cs="Times New Roman"/>
          <w:sz w:val="24"/>
          <w:szCs w:val="24"/>
        </w:rPr>
        <w:t>kinh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doanh chứng khoán của Công ty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nh</w:t>
      </w:r>
      <w:r w:rsidRPr="00C152FF">
        <w:rPr>
          <w:rFonts w:ascii="Times New Roman" w:hAnsi="Times New Roman" w:cs="Times New Roman"/>
          <w:spacing w:val="1"/>
          <w:sz w:val="24"/>
          <w:szCs w:val="24"/>
        </w:rPr>
        <w:t>ằ</w:t>
      </w:r>
      <w:r>
        <w:rPr>
          <w:rFonts w:ascii="Times New Roman" w:hAnsi="Times New Roman" w:cs="Times New Roman"/>
          <w:spacing w:val="1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tăng năng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lực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4"/>
          <w:szCs w:val="24"/>
        </w:rPr>
        <w:t>tranh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mở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rộng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mạng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lưới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khách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hàng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nâng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cao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thị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môi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giới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14:paraId="51592D66" w14:textId="77777777" w:rsidR="00B2643A" w:rsidRPr="00952BDE" w:rsidRDefault="00B2643A" w:rsidP="00B2643A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31D43D0" w14:textId="7CB537E5" w:rsidR="001F0CC9" w:rsidRPr="009C24CF" w:rsidRDefault="00AE3FA6" w:rsidP="00117BE7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117BE7">
        <w:rPr>
          <w:rFonts w:ascii="Times New Roman" w:hAnsi="Times New Roman" w:cs="Times New Roman"/>
          <w:b/>
          <w:sz w:val="24"/>
          <w:szCs w:val="24"/>
          <w:u w:val="single"/>
        </w:rPr>
        <w:t>V.</w:t>
      </w:r>
      <w:r w:rsidR="00FB43DC" w:rsidRPr="00117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7BE7" w:rsidRPr="00117BE7">
        <w:rPr>
          <w:rFonts w:ascii="Times New Roman" w:hAnsi="Times New Roman" w:cs="Times New Roman"/>
          <w:b/>
          <w:sz w:val="24"/>
          <w:szCs w:val="24"/>
        </w:rPr>
        <w:tab/>
      </w:r>
      <w:r w:rsidR="002F41B4" w:rsidRPr="009C24CF">
        <w:rPr>
          <w:rFonts w:ascii="Times New Roman" w:hAnsi="Times New Roman" w:cs="Times New Roman"/>
          <w:b/>
          <w:sz w:val="24"/>
          <w:szCs w:val="24"/>
          <w:u w:val="single"/>
        </w:rPr>
        <w:t>HỘI ĐỒNG QUẢN TRỊ KÍNH TRÌNH ĐẠI HỘI CỔ ĐÔNG</w:t>
      </w:r>
    </w:p>
    <w:p w14:paraId="14BF2615" w14:textId="033FCD97" w:rsidR="002F41B4" w:rsidRDefault="002F41B4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76D0C">
        <w:rPr>
          <w:rFonts w:ascii="Times New Roman" w:hAnsi="Times New Roman" w:cs="Times New Roman"/>
          <w:sz w:val="24"/>
          <w:szCs w:val="24"/>
        </w:rPr>
        <w:t>Th</w:t>
      </w:r>
      <w:r w:rsidR="00876D0C" w:rsidRPr="00876D0C">
        <w:rPr>
          <w:rFonts w:ascii="Times New Roman" w:hAnsi="Times New Roman" w:cs="Times New Roman"/>
          <w:sz w:val="24"/>
          <w:szCs w:val="24"/>
        </w:rPr>
        <w:t>ô</w:t>
      </w:r>
      <w:r w:rsidR="00876D0C">
        <w:rPr>
          <w:rFonts w:ascii="Times New Roman" w:hAnsi="Times New Roman" w:cs="Times New Roman"/>
          <w:sz w:val="24"/>
          <w:szCs w:val="24"/>
        </w:rPr>
        <w:t>ng qua</w:t>
      </w:r>
      <w:r>
        <w:rPr>
          <w:rFonts w:ascii="Times New Roman" w:hAnsi="Times New Roman" w:cs="Times New Roman"/>
          <w:sz w:val="24"/>
          <w:szCs w:val="24"/>
        </w:rPr>
        <w:t xml:space="preserve"> phương án </w:t>
      </w:r>
      <w:r w:rsidR="00B2643A">
        <w:rPr>
          <w:rFonts w:ascii="Times New Roman" w:hAnsi="Times New Roman" w:cs="Times New Roman"/>
          <w:sz w:val="24"/>
          <w:szCs w:val="24"/>
        </w:rPr>
        <w:t xml:space="preserve">chào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cổ phiếu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lẻ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tăng vốn điều lệ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phương án sử dụng số tiền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được từ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chào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bán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nêu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ủy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HĐQT phê duyệt kết quả chào </w:t>
      </w:r>
      <w:proofErr w:type="spellStart"/>
      <w:r w:rsidR="00B2643A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B2643A">
        <w:rPr>
          <w:rFonts w:ascii="Times New Roman" w:hAnsi="Times New Roman" w:cs="Times New Roman"/>
          <w:sz w:val="24"/>
          <w:szCs w:val="24"/>
        </w:rPr>
        <w:t xml:space="preserve"> thực tế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24AADB" w14:textId="77777777" w:rsidR="002F41B4" w:rsidRDefault="002F41B4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Hội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quản trị thực hiện các công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DBB5905" w14:textId="0F7857DC" w:rsidR="002F41B4" w:rsidRDefault="002F41B4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Quyết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175F">
        <w:rPr>
          <w:rFonts w:ascii="Times New Roman" w:hAnsi="Times New Roman" w:cs="Times New Roman"/>
          <w:sz w:val="24"/>
          <w:szCs w:val="24"/>
        </w:rPr>
        <w:t xml:space="preserve">chào </w:t>
      </w:r>
      <w:proofErr w:type="spellStart"/>
      <w:r>
        <w:rPr>
          <w:rFonts w:ascii="Times New Roman" w:hAnsi="Times New Roman" w:cs="Times New Roman"/>
          <w:sz w:val="24"/>
          <w:szCs w:val="24"/>
        </w:rPr>
        <w:t>bán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cổ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, số lượng cổ phiếu chào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, giá chào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các điều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chào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cổ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lẻ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17D49">
        <w:rPr>
          <w:rFonts w:ascii="Times New Roman" w:hAnsi="Times New Roman" w:cs="Times New Roman"/>
          <w:sz w:val="24"/>
          <w:szCs w:val="24"/>
        </w:rPr>
        <w:t xml:space="preserve"> các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2610">
        <w:rPr>
          <w:rFonts w:ascii="Times New Roman" w:hAnsi="Times New Roman" w:cs="Times New Roman"/>
          <w:sz w:val="24"/>
          <w:szCs w:val="24"/>
        </w:rPr>
        <w:t xml:space="preserve">NĐT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phương án nêu tại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quy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của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luật, đảm bảo lợi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ích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thể của Công ty </w:t>
      </w:r>
      <w:proofErr w:type="spellStart"/>
      <w:r w:rsidR="00B4261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cổ đông</w:t>
      </w:r>
      <w:r w:rsidR="001F175F">
        <w:rPr>
          <w:rFonts w:ascii="Times New Roman" w:hAnsi="Times New Roman" w:cs="Times New Roman"/>
          <w:sz w:val="24"/>
          <w:szCs w:val="24"/>
        </w:rPr>
        <w:t>;</w:t>
      </w:r>
    </w:p>
    <w:p w14:paraId="7A4AD770" w14:textId="48E41316" w:rsidR="008501BD" w:rsidRDefault="001F175F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4460FB">
        <w:rPr>
          <w:rFonts w:ascii="Times New Roman" w:hAnsi="Times New Roman" w:cs="Times New Roman"/>
          <w:sz w:val="24"/>
          <w:szCs w:val="24"/>
        </w:rPr>
        <w:t xml:space="preserve">Quyết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sung,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sửa,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toàn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các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, nội dung của Phương án tăng vốn điều lệ (bao gồm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quyết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các nội dung chưa được trình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trong phương án tăng vốn này)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thiện các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sơ cần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khác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yêu cầu của các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Nhà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các quy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của Pháp luật khi làm thủ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tăng vốn điều lệ</w:t>
      </w:r>
      <w:r w:rsidR="0048135A">
        <w:rPr>
          <w:rFonts w:ascii="Times New Roman" w:hAnsi="Times New Roman" w:cs="Times New Roman"/>
          <w:sz w:val="24"/>
          <w:szCs w:val="24"/>
        </w:rPr>
        <w:t>;</w:t>
      </w:r>
    </w:p>
    <w:p w14:paraId="6E94DCE6" w14:textId="71F91C1B" w:rsidR="00097095" w:rsidRDefault="00097095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Phê duyệt chi tiết các văn bản liên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đến giao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Công ty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546">
        <w:rPr>
          <w:rFonts w:ascii="Times New Roman" w:hAnsi="Times New Roman" w:cs="Times New Roman"/>
          <w:sz w:val="24"/>
          <w:szCs w:val="24"/>
        </w:rPr>
        <w:t xml:space="preserve">các </w:t>
      </w:r>
      <w:r>
        <w:rPr>
          <w:rFonts w:ascii="Times New Roman" w:hAnsi="Times New Roman" w:cs="Times New Roman"/>
          <w:sz w:val="24"/>
          <w:szCs w:val="24"/>
        </w:rPr>
        <w:t xml:space="preserve">Nhà đầu </w:t>
      </w:r>
      <w:proofErr w:type="spellStart"/>
      <w:r>
        <w:rPr>
          <w:rFonts w:ascii="Times New Roman" w:hAnsi="Times New Roman" w:cs="Times New Roman"/>
          <w:sz w:val="24"/>
          <w:szCs w:val="24"/>
        </w:rPr>
        <w:t>tư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437D49B" w14:textId="77777777" w:rsidR="004460FB" w:rsidRDefault="008501BD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4460FB">
        <w:rPr>
          <w:rFonts w:ascii="Times New Roman" w:hAnsi="Times New Roman" w:cs="Times New Roman"/>
          <w:sz w:val="24"/>
          <w:szCs w:val="24"/>
        </w:rPr>
        <w:t xml:space="preserve">Quyết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ký kết các văn bản liên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thực hiện </w:t>
      </w:r>
      <w:proofErr w:type="spellStart"/>
      <w:r w:rsidR="004460FB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4460FB">
        <w:rPr>
          <w:rFonts w:ascii="Times New Roman" w:hAnsi="Times New Roman" w:cs="Times New Roman"/>
          <w:sz w:val="24"/>
          <w:szCs w:val="24"/>
        </w:rPr>
        <w:t xml:space="preserve"> tăng vố</w:t>
      </w:r>
      <w:r w:rsidR="007E4C42">
        <w:rPr>
          <w:rFonts w:ascii="Times New Roman" w:hAnsi="Times New Roman" w:cs="Times New Roman"/>
          <w:sz w:val="24"/>
          <w:szCs w:val="24"/>
        </w:rPr>
        <w:t>n;</w:t>
      </w:r>
    </w:p>
    <w:p w14:paraId="0CE40DF6" w14:textId="6891CDD5" w:rsidR="007E4C42" w:rsidRDefault="007E4C42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Thực hiện sửa đổi, </w:t>
      </w:r>
      <w:proofErr w:type="spellStart"/>
      <w:r>
        <w:rPr>
          <w:rFonts w:ascii="Times New Roman" w:hAnsi="Times New Roman" w:cs="Times New Roman"/>
          <w:sz w:val="24"/>
          <w:szCs w:val="24"/>
        </w:rPr>
        <w:t>bổ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sung Điều lệ, thay đổi Giấy phép thành lập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B42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khi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phát hành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báo cáo Đại </w:t>
      </w:r>
      <w:proofErr w:type="spellStart"/>
      <w:r>
        <w:rPr>
          <w:rFonts w:ascii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cổ đông tại cuộc họp gần nhất.</w:t>
      </w:r>
    </w:p>
    <w:tbl>
      <w:tblPr>
        <w:tblStyle w:val="TableGrid"/>
        <w:tblpPr w:leftFromText="180" w:rightFromText="180" w:vertAnchor="text" w:horzAnchor="margin" w:tblpXSpec="right" w:tblpY="3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3"/>
      </w:tblGrid>
      <w:tr w:rsidR="0063675B" w:rsidRPr="00D3193F" w14:paraId="0BB9EFD2" w14:textId="77777777" w:rsidTr="0063675B">
        <w:tc>
          <w:tcPr>
            <w:tcW w:w="4273" w:type="dxa"/>
          </w:tcPr>
          <w:p w14:paraId="23F84D11" w14:textId="77777777" w:rsidR="0063675B" w:rsidRPr="0063675B" w:rsidRDefault="0063675B" w:rsidP="0063675B">
            <w:pPr>
              <w:pStyle w:val="VIS-Noidung"/>
              <w:spacing w:line="240" w:lineRule="auto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63675B">
              <w:rPr>
                <w:rFonts w:ascii="Times New Roman" w:hAnsi="Times New Roman" w:cs="Times New Roman"/>
                <w:i w:val="0"/>
                <w:sz w:val="24"/>
              </w:rPr>
              <w:t>TM. HỘI ĐỒNG QUẢN TRỊ</w:t>
            </w:r>
          </w:p>
          <w:p w14:paraId="07B14F95" w14:textId="77777777" w:rsidR="0063675B" w:rsidRPr="0063675B" w:rsidRDefault="0063675B" w:rsidP="006367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75B">
              <w:rPr>
                <w:rFonts w:ascii="Times New Roman" w:hAnsi="Times New Roman" w:cs="Times New Roman"/>
                <w:b/>
                <w:sz w:val="24"/>
              </w:rPr>
              <w:t>CHỦ TỊCH</w:t>
            </w:r>
          </w:p>
          <w:p w14:paraId="3846C8C4" w14:textId="77777777" w:rsidR="0063675B" w:rsidRPr="0063675B" w:rsidRDefault="0063675B" w:rsidP="006367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E90E58B" w14:textId="77777777" w:rsidR="0063675B" w:rsidRPr="0063675B" w:rsidRDefault="0063675B" w:rsidP="0063675B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i/>
                <w:iCs/>
                <w:spacing w:val="-20"/>
                <w:sz w:val="24"/>
              </w:rPr>
            </w:pPr>
          </w:p>
          <w:p w14:paraId="67C2ACE8" w14:textId="77777777" w:rsidR="0063675B" w:rsidRPr="0063675B" w:rsidRDefault="0063675B" w:rsidP="0063675B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i/>
                <w:iCs/>
                <w:spacing w:val="-20"/>
                <w:sz w:val="24"/>
              </w:rPr>
            </w:pPr>
          </w:p>
          <w:p w14:paraId="32702EF4" w14:textId="77777777" w:rsidR="0063675B" w:rsidRPr="0063675B" w:rsidRDefault="0063675B" w:rsidP="0063675B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i/>
                <w:iCs/>
                <w:spacing w:val="-20"/>
                <w:sz w:val="24"/>
              </w:rPr>
            </w:pPr>
          </w:p>
          <w:p w14:paraId="14C604FC" w14:textId="77777777" w:rsidR="0063675B" w:rsidRPr="0063675B" w:rsidRDefault="0063675B" w:rsidP="0063675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3675B" w:rsidRPr="007B1B75" w14:paraId="5665FB96" w14:textId="77777777" w:rsidTr="0063675B">
        <w:tc>
          <w:tcPr>
            <w:tcW w:w="4273" w:type="dxa"/>
          </w:tcPr>
          <w:p w14:paraId="77320E92" w14:textId="77777777" w:rsidR="0063675B" w:rsidRPr="0063675B" w:rsidRDefault="0063675B" w:rsidP="0063675B">
            <w:pPr>
              <w:pStyle w:val="VIS-Noidung"/>
              <w:spacing w:line="240" w:lineRule="auto"/>
              <w:jc w:val="center"/>
              <w:rPr>
                <w:rFonts w:ascii="Times New Roman" w:hAnsi="Times New Roman" w:cs="Times New Roman"/>
                <w:i w:val="0"/>
                <w:sz w:val="24"/>
              </w:rPr>
            </w:pPr>
            <w:r w:rsidRPr="0063675B">
              <w:rPr>
                <w:rFonts w:ascii="Times New Roman" w:hAnsi="Times New Roman" w:cs="Times New Roman"/>
                <w:i w:val="0"/>
                <w:sz w:val="24"/>
              </w:rPr>
              <w:t>NGUYỄN THỊ THU TRANG</w:t>
            </w:r>
          </w:p>
        </w:tc>
      </w:tr>
    </w:tbl>
    <w:p w14:paraId="21718FC6" w14:textId="77777777" w:rsidR="00876D0C" w:rsidRDefault="00876D0C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1CA55016" w14:textId="77777777" w:rsidR="0063675B" w:rsidRPr="0012259B" w:rsidRDefault="0063675B" w:rsidP="00583BD5">
      <w:p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</w:p>
    <w:sectPr w:rsidR="0063675B" w:rsidRPr="0012259B" w:rsidSect="00F90948"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F57E0" w14:textId="77777777" w:rsidR="00C13F5D" w:rsidRDefault="00C13F5D" w:rsidP="00DF5D6C">
      <w:pPr>
        <w:spacing w:after="0" w:line="240" w:lineRule="auto"/>
      </w:pPr>
      <w:r>
        <w:separator/>
      </w:r>
    </w:p>
  </w:endnote>
  <w:endnote w:type="continuationSeparator" w:id="0">
    <w:p w14:paraId="32CACA96" w14:textId="77777777" w:rsidR="00C13F5D" w:rsidRDefault="00C13F5D" w:rsidP="00DF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9391"/>
      <w:docPartObj>
        <w:docPartGallery w:val="Page Numbers (Bottom of Page)"/>
        <w:docPartUnique/>
      </w:docPartObj>
    </w:sdtPr>
    <w:sdtEndPr/>
    <w:sdtContent>
      <w:p w14:paraId="3C6649C1" w14:textId="77777777" w:rsidR="00753512" w:rsidRDefault="00F351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5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284449" w14:textId="77777777" w:rsidR="00753512" w:rsidRDefault="007535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9392"/>
      <w:docPartObj>
        <w:docPartGallery w:val="Page Numbers (Bottom of Page)"/>
        <w:docPartUnique/>
      </w:docPartObj>
    </w:sdtPr>
    <w:sdtEndPr/>
    <w:sdtContent>
      <w:p w14:paraId="0CF6CC10" w14:textId="77777777" w:rsidR="00753512" w:rsidRDefault="00753512">
        <w:pPr>
          <w:pStyle w:val="Footer"/>
          <w:jc w:val="center"/>
        </w:pPr>
        <w:r w:rsidRPr="00753512">
          <w:rPr>
            <w:rFonts w:ascii="Times New Roman" w:hAnsi="Times New Roman" w:cs="Times New Roman"/>
          </w:rPr>
          <w:fldChar w:fldCharType="begin"/>
        </w:r>
        <w:r w:rsidRPr="00753512">
          <w:rPr>
            <w:rFonts w:ascii="Times New Roman" w:hAnsi="Times New Roman" w:cs="Times New Roman"/>
          </w:rPr>
          <w:instrText xml:space="preserve"> PAGE   \* MERGEFORMAT </w:instrText>
        </w:r>
        <w:r w:rsidRPr="00753512">
          <w:rPr>
            <w:rFonts w:ascii="Times New Roman" w:hAnsi="Times New Roman" w:cs="Times New Roman"/>
          </w:rPr>
          <w:fldChar w:fldCharType="separate"/>
        </w:r>
        <w:r w:rsidR="00CE6FB9">
          <w:rPr>
            <w:rFonts w:ascii="Times New Roman" w:hAnsi="Times New Roman" w:cs="Times New Roman"/>
            <w:noProof/>
          </w:rPr>
          <w:t>4</w:t>
        </w:r>
        <w:r w:rsidRPr="0075351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60B98" w14:textId="77777777" w:rsidR="00C13F5D" w:rsidRDefault="00C13F5D" w:rsidP="00DF5D6C">
      <w:pPr>
        <w:spacing w:after="0" w:line="240" w:lineRule="auto"/>
      </w:pPr>
      <w:r>
        <w:separator/>
      </w:r>
    </w:p>
  </w:footnote>
  <w:footnote w:type="continuationSeparator" w:id="0">
    <w:p w14:paraId="48215767" w14:textId="77777777" w:rsidR="00C13F5D" w:rsidRDefault="00C13F5D" w:rsidP="00DF5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EBA2E" w14:textId="77777777" w:rsidR="00DF5D6C" w:rsidRDefault="00F90948">
    <w:pPr>
      <w:pStyle w:val="Header"/>
    </w:pPr>
    <w:r w:rsidRPr="00F90948">
      <w:rPr>
        <w:noProof/>
      </w:rPr>
      <w:drawing>
        <wp:inline distT="0" distB="0" distL="0" distR="0" wp14:anchorId="495DB781" wp14:editId="2B55B35F">
          <wp:extent cx="1730607" cy="448574"/>
          <wp:effectExtent l="0" t="0" r="0" b="0"/>
          <wp:docPr id="7" name="Picture 7" descr="Z:\logo_vis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logo_vis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941" cy="456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5CC54" w14:textId="77777777" w:rsidR="00D744EF" w:rsidRDefault="00D74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C1AAA"/>
    <w:multiLevelType w:val="hybridMultilevel"/>
    <w:tmpl w:val="636ED000"/>
    <w:lvl w:ilvl="0" w:tplc="4614EE1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14EE1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30300"/>
    <w:multiLevelType w:val="hybridMultilevel"/>
    <w:tmpl w:val="DE54B8B0"/>
    <w:lvl w:ilvl="0" w:tplc="29F4CC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E83"/>
    <w:multiLevelType w:val="hybridMultilevel"/>
    <w:tmpl w:val="94D2BFB8"/>
    <w:lvl w:ilvl="0" w:tplc="29F4CC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41751"/>
    <w:multiLevelType w:val="hybridMultilevel"/>
    <w:tmpl w:val="0BEE29B6"/>
    <w:lvl w:ilvl="0" w:tplc="3D9033B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0C1C5E"/>
    <w:multiLevelType w:val="hybridMultilevel"/>
    <w:tmpl w:val="3C3C3DDC"/>
    <w:lvl w:ilvl="0" w:tplc="7C30CC5E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9275A2"/>
    <w:multiLevelType w:val="hybridMultilevel"/>
    <w:tmpl w:val="1C44D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6C"/>
    <w:rsid w:val="00017D49"/>
    <w:rsid w:val="000306F9"/>
    <w:rsid w:val="00033049"/>
    <w:rsid w:val="000379FC"/>
    <w:rsid w:val="00041325"/>
    <w:rsid w:val="000436E9"/>
    <w:rsid w:val="00046BBA"/>
    <w:rsid w:val="00060BA6"/>
    <w:rsid w:val="00077252"/>
    <w:rsid w:val="00091123"/>
    <w:rsid w:val="00097095"/>
    <w:rsid w:val="000B3C02"/>
    <w:rsid w:val="000B4837"/>
    <w:rsid w:val="000B7689"/>
    <w:rsid w:val="000C0813"/>
    <w:rsid w:val="000C27B2"/>
    <w:rsid w:val="000C723E"/>
    <w:rsid w:val="000E375D"/>
    <w:rsid w:val="000F0236"/>
    <w:rsid w:val="000F575C"/>
    <w:rsid w:val="001060CE"/>
    <w:rsid w:val="0011279F"/>
    <w:rsid w:val="0011290C"/>
    <w:rsid w:val="00117BE7"/>
    <w:rsid w:val="00122525"/>
    <w:rsid w:val="0012259B"/>
    <w:rsid w:val="00131C38"/>
    <w:rsid w:val="00151415"/>
    <w:rsid w:val="001607A1"/>
    <w:rsid w:val="00162B17"/>
    <w:rsid w:val="001A290F"/>
    <w:rsid w:val="001A7546"/>
    <w:rsid w:val="001D542B"/>
    <w:rsid w:val="001E436D"/>
    <w:rsid w:val="001E7066"/>
    <w:rsid w:val="001F0CC9"/>
    <w:rsid w:val="001F175F"/>
    <w:rsid w:val="00205B74"/>
    <w:rsid w:val="00234D80"/>
    <w:rsid w:val="002665BC"/>
    <w:rsid w:val="0027004C"/>
    <w:rsid w:val="002B26C9"/>
    <w:rsid w:val="002B2C5B"/>
    <w:rsid w:val="002C7686"/>
    <w:rsid w:val="002D7CCA"/>
    <w:rsid w:val="002F41B4"/>
    <w:rsid w:val="00324DBB"/>
    <w:rsid w:val="00325950"/>
    <w:rsid w:val="00327D03"/>
    <w:rsid w:val="003303B8"/>
    <w:rsid w:val="0033741F"/>
    <w:rsid w:val="00340E83"/>
    <w:rsid w:val="00346BC6"/>
    <w:rsid w:val="00347CA6"/>
    <w:rsid w:val="00361F2B"/>
    <w:rsid w:val="00372B55"/>
    <w:rsid w:val="003953CD"/>
    <w:rsid w:val="003A5C4E"/>
    <w:rsid w:val="003F6E6E"/>
    <w:rsid w:val="0042055A"/>
    <w:rsid w:val="0042127A"/>
    <w:rsid w:val="00444873"/>
    <w:rsid w:val="004460FB"/>
    <w:rsid w:val="0048135A"/>
    <w:rsid w:val="00486576"/>
    <w:rsid w:val="00490A75"/>
    <w:rsid w:val="0049266C"/>
    <w:rsid w:val="004927DD"/>
    <w:rsid w:val="004B3812"/>
    <w:rsid w:val="004D3FA4"/>
    <w:rsid w:val="004D6E32"/>
    <w:rsid w:val="004E3862"/>
    <w:rsid w:val="004F4291"/>
    <w:rsid w:val="004F4812"/>
    <w:rsid w:val="00503F77"/>
    <w:rsid w:val="00506A46"/>
    <w:rsid w:val="0051215F"/>
    <w:rsid w:val="0052424E"/>
    <w:rsid w:val="00525424"/>
    <w:rsid w:val="00541088"/>
    <w:rsid w:val="00583BD5"/>
    <w:rsid w:val="0059315C"/>
    <w:rsid w:val="005C00BD"/>
    <w:rsid w:val="005D0196"/>
    <w:rsid w:val="005E6548"/>
    <w:rsid w:val="00601F6C"/>
    <w:rsid w:val="0063675B"/>
    <w:rsid w:val="00663FB7"/>
    <w:rsid w:val="006866D3"/>
    <w:rsid w:val="00690B06"/>
    <w:rsid w:val="00692139"/>
    <w:rsid w:val="006A131B"/>
    <w:rsid w:val="006C1EFF"/>
    <w:rsid w:val="006C7C83"/>
    <w:rsid w:val="006F0CDF"/>
    <w:rsid w:val="006F1104"/>
    <w:rsid w:val="006F2F50"/>
    <w:rsid w:val="007220AC"/>
    <w:rsid w:val="00753512"/>
    <w:rsid w:val="00753938"/>
    <w:rsid w:val="00765D82"/>
    <w:rsid w:val="007677D5"/>
    <w:rsid w:val="00780558"/>
    <w:rsid w:val="00782BF4"/>
    <w:rsid w:val="007834AD"/>
    <w:rsid w:val="00791C4E"/>
    <w:rsid w:val="007C2DD3"/>
    <w:rsid w:val="007E4C42"/>
    <w:rsid w:val="007E5958"/>
    <w:rsid w:val="00800B92"/>
    <w:rsid w:val="008235F7"/>
    <w:rsid w:val="00842E5A"/>
    <w:rsid w:val="008501BD"/>
    <w:rsid w:val="00876D0C"/>
    <w:rsid w:val="0089138A"/>
    <w:rsid w:val="00894BD6"/>
    <w:rsid w:val="00897AA7"/>
    <w:rsid w:val="008A389E"/>
    <w:rsid w:val="008A4D86"/>
    <w:rsid w:val="008C0B72"/>
    <w:rsid w:val="008C2C06"/>
    <w:rsid w:val="008D7F31"/>
    <w:rsid w:val="008F4492"/>
    <w:rsid w:val="00900A37"/>
    <w:rsid w:val="0090506A"/>
    <w:rsid w:val="00907B25"/>
    <w:rsid w:val="009163C3"/>
    <w:rsid w:val="009423B6"/>
    <w:rsid w:val="009513E3"/>
    <w:rsid w:val="00952BDE"/>
    <w:rsid w:val="00963BD5"/>
    <w:rsid w:val="009959D4"/>
    <w:rsid w:val="009A51F7"/>
    <w:rsid w:val="009B28F5"/>
    <w:rsid w:val="009C24CF"/>
    <w:rsid w:val="009C2DE7"/>
    <w:rsid w:val="009F2629"/>
    <w:rsid w:val="00A26471"/>
    <w:rsid w:val="00A304E0"/>
    <w:rsid w:val="00A56DA4"/>
    <w:rsid w:val="00A602BA"/>
    <w:rsid w:val="00A744DA"/>
    <w:rsid w:val="00A85D05"/>
    <w:rsid w:val="00A93D68"/>
    <w:rsid w:val="00AA3465"/>
    <w:rsid w:val="00AC625D"/>
    <w:rsid w:val="00AD0D37"/>
    <w:rsid w:val="00AD73E8"/>
    <w:rsid w:val="00AE2664"/>
    <w:rsid w:val="00AE3FA6"/>
    <w:rsid w:val="00AE5D58"/>
    <w:rsid w:val="00AF29A2"/>
    <w:rsid w:val="00B2643A"/>
    <w:rsid w:val="00B27F9E"/>
    <w:rsid w:val="00B42610"/>
    <w:rsid w:val="00B44A4C"/>
    <w:rsid w:val="00B57597"/>
    <w:rsid w:val="00B703A5"/>
    <w:rsid w:val="00B77E18"/>
    <w:rsid w:val="00B853D2"/>
    <w:rsid w:val="00BA3763"/>
    <w:rsid w:val="00BC09D7"/>
    <w:rsid w:val="00BC4519"/>
    <w:rsid w:val="00BF5411"/>
    <w:rsid w:val="00C13F5D"/>
    <w:rsid w:val="00C152FF"/>
    <w:rsid w:val="00C23AA2"/>
    <w:rsid w:val="00C32BBC"/>
    <w:rsid w:val="00CD0444"/>
    <w:rsid w:val="00CE5D91"/>
    <w:rsid w:val="00CE6FB9"/>
    <w:rsid w:val="00D07BA9"/>
    <w:rsid w:val="00D35EAE"/>
    <w:rsid w:val="00D40D6B"/>
    <w:rsid w:val="00D46B90"/>
    <w:rsid w:val="00D54567"/>
    <w:rsid w:val="00D619E6"/>
    <w:rsid w:val="00D744EF"/>
    <w:rsid w:val="00D9447C"/>
    <w:rsid w:val="00D96884"/>
    <w:rsid w:val="00DA3744"/>
    <w:rsid w:val="00DC446E"/>
    <w:rsid w:val="00DC4856"/>
    <w:rsid w:val="00DC4E85"/>
    <w:rsid w:val="00DC7017"/>
    <w:rsid w:val="00DD0F8F"/>
    <w:rsid w:val="00DD2FE9"/>
    <w:rsid w:val="00DE0CD2"/>
    <w:rsid w:val="00DF02FB"/>
    <w:rsid w:val="00DF5D6C"/>
    <w:rsid w:val="00E00A41"/>
    <w:rsid w:val="00E07ACD"/>
    <w:rsid w:val="00E230B6"/>
    <w:rsid w:val="00E401A2"/>
    <w:rsid w:val="00E533F6"/>
    <w:rsid w:val="00E53456"/>
    <w:rsid w:val="00E67201"/>
    <w:rsid w:val="00EB7EEA"/>
    <w:rsid w:val="00EC27C4"/>
    <w:rsid w:val="00EC5C33"/>
    <w:rsid w:val="00ED5CED"/>
    <w:rsid w:val="00F03EBD"/>
    <w:rsid w:val="00F0680E"/>
    <w:rsid w:val="00F11519"/>
    <w:rsid w:val="00F12799"/>
    <w:rsid w:val="00F13652"/>
    <w:rsid w:val="00F1625D"/>
    <w:rsid w:val="00F25499"/>
    <w:rsid w:val="00F33933"/>
    <w:rsid w:val="00F3512D"/>
    <w:rsid w:val="00F53C94"/>
    <w:rsid w:val="00F53EC8"/>
    <w:rsid w:val="00F545D0"/>
    <w:rsid w:val="00F77061"/>
    <w:rsid w:val="00F83E97"/>
    <w:rsid w:val="00F90948"/>
    <w:rsid w:val="00F909E9"/>
    <w:rsid w:val="00FB1F34"/>
    <w:rsid w:val="00FB43DC"/>
    <w:rsid w:val="00FB4EE6"/>
    <w:rsid w:val="00FD6BDC"/>
    <w:rsid w:val="00FD7B1F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280B19"/>
  <w15:docId w15:val="{2CA8E13A-0989-49A4-A833-713C9D79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5D6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6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F5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6C"/>
    <w:rPr>
      <w:rFonts w:eastAsiaTheme="minorEastAsia"/>
    </w:rPr>
  </w:style>
  <w:style w:type="table" w:customStyle="1" w:styleId="LightList-Accent11">
    <w:name w:val="Light List - Accent 11"/>
    <w:basedOn w:val="TableNormal"/>
    <w:uiPriority w:val="61"/>
    <w:rsid w:val="00D744E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952B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FB7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rsid w:val="001F0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S-Noidung">
    <w:name w:val="VIS-Noi dung"/>
    <w:basedOn w:val="Normal"/>
    <w:link w:val="VIS-NoidungCharChar"/>
    <w:autoRedefine/>
    <w:rsid w:val="0063675B"/>
    <w:pPr>
      <w:spacing w:before="120" w:after="120" w:line="360" w:lineRule="auto"/>
      <w:jc w:val="both"/>
    </w:pPr>
    <w:rPr>
      <w:rFonts w:ascii="Arial" w:eastAsia="Times New Roman" w:hAnsi="Arial" w:cs="Arial"/>
      <w:b/>
      <w:i/>
      <w:iCs/>
    </w:rPr>
  </w:style>
  <w:style w:type="character" w:customStyle="1" w:styleId="VIS-NoidungCharChar">
    <w:name w:val="VIS-Noi dung Char Char"/>
    <w:basedOn w:val="DefaultParagraphFont"/>
    <w:link w:val="VIS-Noidung"/>
    <w:rsid w:val="0063675B"/>
    <w:rPr>
      <w:rFonts w:ascii="Arial" w:eastAsia="Times New Roman" w:hAnsi="Arial" w:cs="Arial"/>
      <w:b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24D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4D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4DB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D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DBB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BE9C9-370B-432B-AEC6-E42DAB36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VF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Hoang Linh</dc:creator>
  <cp:keywords/>
  <dc:description/>
  <cp:lastModifiedBy>Vu Hoang Minh</cp:lastModifiedBy>
  <cp:revision>16</cp:revision>
  <cp:lastPrinted>2021-04-23T04:43:00Z</cp:lastPrinted>
  <dcterms:created xsi:type="dcterms:W3CDTF">2022-03-18T06:44:00Z</dcterms:created>
  <dcterms:modified xsi:type="dcterms:W3CDTF">2022-03-22T03:54:00Z</dcterms:modified>
</cp:coreProperties>
</file>